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F8" w:rsidRDefault="00A968F8" w:rsidP="00A968F8">
      <w:pPr>
        <w:jc w:val="center"/>
        <w:rPr>
          <w:b/>
          <w:sz w:val="28"/>
          <w:szCs w:val="28"/>
        </w:rPr>
      </w:pPr>
    </w:p>
    <w:p w:rsidR="00815C0E" w:rsidRPr="008026BA" w:rsidRDefault="00815C0E" w:rsidP="00815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</w:rPr>
      </w:pPr>
      <w:r w:rsidRPr="008026BA">
        <w:rPr>
          <w:b/>
          <w:bCs/>
          <w:caps/>
        </w:rPr>
        <w:t>Автономная некоммерче</w:t>
      </w:r>
      <w:r>
        <w:rPr>
          <w:b/>
          <w:bCs/>
          <w:caps/>
        </w:rPr>
        <w:t>с</w:t>
      </w:r>
      <w:r w:rsidRPr="008026BA">
        <w:rPr>
          <w:b/>
          <w:bCs/>
          <w:caps/>
        </w:rPr>
        <w:t xml:space="preserve">кая профессиональная </w:t>
      </w:r>
    </w:p>
    <w:p w:rsidR="00815C0E" w:rsidRPr="008026BA" w:rsidRDefault="00815C0E" w:rsidP="00815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</w:rPr>
      </w:pPr>
      <w:r w:rsidRPr="008026BA">
        <w:rPr>
          <w:b/>
          <w:bCs/>
          <w:caps/>
        </w:rPr>
        <w:t>образовательная организация</w:t>
      </w:r>
    </w:p>
    <w:p w:rsidR="00815C0E" w:rsidRPr="008026BA" w:rsidRDefault="00A8320B" w:rsidP="00815C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caps/>
        </w:rPr>
      </w:pPr>
      <w:r>
        <w:rPr>
          <w:b/>
          <w:bCs/>
          <w:caps/>
        </w:rPr>
        <w:t>АЛТАЙСКИЙ ЦЕНТР ПРОФЕССИОНАЛЬНОГО ОБУЧЕНИЯ</w:t>
      </w: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</w:rPr>
      </w:pPr>
    </w:p>
    <w:p w:rsidR="00815C0E" w:rsidRPr="001808E9" w:rsidRDefault="00815C0E" w:rsidP="00815C0E">
      <w:pPr>
        <w:widowControl w:val="0"/>
        <w:spacing w:line="240" w:lineRule="auto"/>
        <w:ind w:left="6663"/>
        <w:jc w:val="right"/>
        <w:rPr>
          <w:color w:val="000000"/>
          <w:sz w:val="28"/>
          <w:szCs w:val="28"/>
        </w:rPr>
      </w:pPr>
      <w:r w:rsidRPr="001808E9">
        <w:rPr>
          <w:color w:val="000000"/>
          <w:sz w:val="28"/>
          <w:szCs w:val="28"/>
        </w:rPr>
        <w:t>Утверждаю</w:t>
      </w:r>
    </w:p>
    <w:p w:rsidR="00815C0E" w:rsidRPr="001808E9" w:rsidRDefault="00815C0E" w:rsidP="00815C0E">
      <w:pPr>
        <w:widowControl w:val="0"/>
        <w:spacing w:line="240" w:lineRule="auto"/>
        <w:ind w:left="6663"/>
        <w:jc w:val="right"/>
        <w:rPr>
          <w:color w:val="000000"/>
        </w:rPr>
      </w:pPr>
      <w:r w:rsidRPr="001808E9">
        <w:rPr>
          <w:color w:val="000000"/>
        </w:rPr>
        <w:t>Директор АНПОО</w:t>
      </w:r>
    </w:p>
    <w:p w:rsidR="00815C0E" w:rsidRPr="001808E9" w:rsidRDefault="00815C0E" w:rsidP="00A8320B">
      <w:pPr>
        <w:widowControl w:val="0"/>
        <w:spacing w:line="240" w:lineRule="auto"/>
        <w:ind w:left="6663"/>
        <w:jc w:val="right"/>
        <w:rPr>
          <w:color w:val="000000"/>
        </w:rPr>
      </w:pPr>
      <w:r w:rsidRPr="001808E9">
        <w:rPr>
          <w:color w:val="000000"/>
        </w:rPr>
        <w:t>«</w:t>
      </w:r>
      <w:r w:rsidR="00A8320B">
        <w:rPr>
          <w:color w:val="000000"/>
        </w:rPr>
        <w:t>АЦПО</w:t>
      </w:r>
      <w:r w:rsidRPr="001808E9">
        <w:rPr>
          <w:color w:val="000000"/>
        </w:rPr>
        <w:t>»</w:t>
      </w:r>
    </w:p>
    <w:p w:rsidR="00815C0E" w:rsidRPr="001808E9" w:rsidRDefault="00815C0E" w:rsidP="00815C0E">
      <w:pPr>
        <w:widowControl w:val="0"/>
        <w:spacing w:line="240" w:lineRule="auto"/>
        <w:ind w:left="6663"/>
        <w:jc w:val="both"/>
        <w:rPr>
          <w:color w:val="000000"/>
        </w:rPr>
      </w:pPr>
    </w:p>
    <w:p w:rsidR="00815C0E" w:rsidRPr="001808E9" w:rsidRDefault="00A8320B" w:rsidP="00815C0E">
      <w:pPr>
        <w:widowControl w:val="0"/>
        <w:spacing w:line="240" w:lineRule="auto"/>
        <w:ind w:left="6663"/>
        <w:jc w:val="both"/>
        <w:rPr>
          <w:color w:val="000000"/>
        </w:rPr>
      </w:pPr>
      <w:r>
        <w:rPr>
          <w:color w:val="000000"/>
        </w:rPr>
        <w:t>__</w:t>
      </w:r>
      <w:r w:rsidR="00815C0E" w:rsidRPr="001808E9">
        <w:rPr>
          <w:color w:val="000000"/>
        </w:rPr>
        <w:t xml:space="preserve">_____ </w:t>
      </w:r>
      <w:r>
        <w:rPr>
          <w:color w:val="000000"/>
        </w:rPr>
        <w:t>Ю</w:t>
      </w:r>
      <w:r w:rsidR="00815C0E" w:rsidRPr="001808E9">
        <w:rPr>
          <w:color w:val="000000"/>
        </w:rPr>
        <w:t>.В.</w:t>
      </w:r>
      <w:r>
        <w:rPr>
          <w:color w:val="000000"/>
        </w:rPr>
        <w:t>Захаренкова</w:t>
      </w:r>
    </w:p>
    <w:p w:rsidR="00815C0E" w:rsidRPr="001808E9" w:rsidRDefault="00325469" w:rsidP="00815C0E">
      <w:pPr>
        <w:widowControl w:val="0"/>
        <w:spacing w:line="240" w:lineRule="auto"/>
        <w:ind w:left="6663"/>
        <w:jc w:val="both"/>
        <w:rPr>
          <w:color w:val="000000"/>
        </w:rPr>
      </w:pPr>
      <w:r>
        <w:rPr>
          <w:color w:val="000000"/>
        </w:rPr>
        <w:t>«____» ___</w:t>
      </w:r>
      <w:r w:rsidR="00815C0E" w:rsidRPr="001808E9">
        <w:rPr>
          <w:color w:val="000000"/>
        </w:rPr>
        <w:t>_____ 20</w:t>
      </w:r>
      <w:r w:rsidR="00A8320B">
        <w:rPr>
          <w:color w:val="000000"/>
        </w:rPr>
        <w:t>25</w:t>
      </w:r>
      <w:r w:rsidR="00815C0E" w:rsidRPr="001808E9">
        <w:rPr>
          <w:color w:val="000000"/>
        </w:rPr>
        <w:t>_г.</w:t>
      </w:r>
    </w:p>
    <w:p w:rsidR="00A968F8" w:rsidRDefault="00A968F8">
      <w:pPr>
        <w:tabs>
          <w:tab w:val="left" w:pos="-284"/>
        </w:tabs>
        <w:ind w:left="-284"/>
        <w:jc w:val="center"/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8B49D0" w:rsidRDefault="003D7D79">
      <w:pPr>
        <w:jc w:val="center"/>
        <w:rPr>
          <w:b/>
        </w:rPr>
      </w:pPr>
      <w:r>
        <w:rPr>
          <w:b/>
        </w:rPr>
        <w:t>ОСНОВНАЯ</w:t>
      </w:r>
      <w:r w:rsidR="00A968F8" w:rsidRPr="00A968F8">
        <w:rPr>
          <w:b/>
        </w:rPr>
        <w:t xml:space="preserve">ПРОГРАММА </w:t>
      </w:r>
    </w:p>
    <w:p w:rsidR="00A968F8" w:rsidRDefault="003D7D79" w:rsidP="003970FD">
      <w:pPr>
        <w:jc w:val="center"/>
        <w:rPr>
          <w:b/>
        </w:rPr>
      </w:pPr>
      <w:r>
        <w:rPr>
          <w:b/>
        </w:rPr>
        <w:t>ПРОФЕССИОНАЛЬНОГО ОБУЧЕНИЯ</w:t>
      </w:r>
    </w:p>
    <w:p w:rsidR="003970FD" w:rsidRPr="00A968F8" w:rsidRDefault="003970FD" w:rsidP="003970FD">
      <w:pPr>
        <w:jc w:val="center"/>
        <w:rPr>
          <w:b/>
        </w:rPr>
      </w:pPr>
    </w:p>
    <w:p w:rsidR="00FC6D5C" w:rsidRDefault="003D7D79">
      <w:pPr>
        <w:jc w:val="center"/>
        <w:rPr>
          <w:b/>
        </w:rPr>
      </w:pPr>
      <w:r>
        <w:rPr>
          <w:b/>
        </w:rPr>
        <w:t>ПРОФЕССИОНАЛЬНАЯ ПОДГОТОВКА ПО ПРОФЕССИИ</w:t>
      </w:r>
      <w:r w:rsidR="00A968F8" w:rsidRPr="00A968F8">
        <w:rPr>
          <w:b/>
        </w:rPr>
        <w:t xml:space="preserve"> </w:t>
      </w:r>
    </w:p>
    <w:p w:rsidR="008B49D0" w:rsidRDefault="003D7D79">
      <w:pPr>
        <w:jc w:val="center"/>
        <w:rPr>
          <w:b/>
        </w:rPr>
      </w:pPr>
      <w:r>
        <w:rPr>
          <w:b/>
        </w:rPr>
        <w:t>«</w:t>
      </w:r>
      <w:r w:rsidR="008B49D0">
        <w:rPr>
          <w:b/>
        </w:rPr>
        <w:t>ОПЕРАТОР ЭЛЕКТРОННО-ВЫЧИСЛИТЕЛЬНЫХ И ВЫЧИСЛИТЕЛЬНЫХ МАШИН</w:t>
      </w:r>
      <w:r>
        <w:rPr>
          <w:b/>
        </w:rPr>
        <w:t>»</w:t>
      </w:r>
    </w:p>
    <w:p w:rsidR="0075141B" w:rsidRDefault="0075141B">
      <w:pPr>
        <w:jc w:val="center"/>
        <w:rPr>
          <w:b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jc w:val="center"/>
        <w:rPr>
          <w:b/>
          <w:sz w:val="28"/>
          <w:szCs w:val="28"/>
        </w:rPr>
      </w:pPr>
    </w:p>
    <w:p w:rsidR="00A968F8" w:rsidRPr="000176EE" w:rsidRDefault="00815C0E">
      <w:pPr>
        <w:tabs>
          <w:tab w:val="left" w:pos="-284"/>
        </w:tabs>
        <w:jc w:val="center"/>
        <w:rPr>
          <w:b/>
          <w:caps/>
        </w:rPr>
      </w:pPr>
      <w:r>
        <w:rPr>
          <w:b/>
        </w:rPr>
        <w:t xml:space="preserve">Бийск  </w:t>
      </w:r>
      <w:r w:rsidR="003D7D79">
        <w:rPr>
          <w:b/>
        </w:rPr>
        <w:t>2016</w:t>
      </w:r>
    </w:p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A968F8" w:rsidRDefault="00A968F8">
      <w:pPr>
        <w:tabs>
          <w:tab w:val="left" w:pos="-284"/>
        </w:tabs>
        <w:jc w:val="center"/>
        <w:rPr>
          <w:b/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rPr>
          <w:sz w:val="28"/>
          <w:szCs w:val="28"/>
        </w:rPr>
      </w:pPr>
    </w:p>
    <w:p w:rsidR="00A968F8" w:rsidRDefault="00A968F8">
      <w:pPr>
        <w:tabs>
          <w:tab w:val="left" w:pos="-284"/>
        </w:tabs>
        <w:rPr>
          <w:sz w:val="28"/>
          <w:szCs w:val="28"/>
        </w:rPr>
      </w:pPr>
    </w:p>
    <w:p w:rsidR="00A968F8" w:rsidRDefault="00A968F8">
      <w:pPr>
        <w:tabs>
          <w:tab w:val="left" w:pos="-284"/>
        </w:tabs>
        <w:ind w:left="-284"/>
        <w:rPr>
          <w:b/>
          <w:sz w:val="28"/>
          <w:szCs w:val="28"/>
        </w:rPr>
      </w:pPr>
    </w:p>
    <w:p w:rsidR="009737E7" w:rsidRDefault="009737E7">
      <w:pPr>
        <w:tabs>
          <w:tab w:val="left" w:pos="-284"/>
        </w:tabs>
        <w:ind w:left="-284"/>
        <w:rPr>
          <w:b/>
          <w:sz w:val="28"/>
          <w:szCs w:val="28"/>
        </w:rPr>
      </w:pPr>
    </w:p>
    <w:p w:rsidR="009737E7" w:rsidRDefault="009737E7">
      <w:pPr>
        <w:tabs>
          <w:tab w:val="left" w:pos="-284"/>
        </w:tabs>
        <w:ind w:left="-284"/>
        <w:rPr>
          <w:b/>
          <w:sz w:val="28"/>
          <w:szCs w:val="28"/>
        </w:rPr>
      </w:pPr>
    </w:p>
    <w:p w:rsidR="009737E7" w:rsidRDefault="009737E7">
      <w:pPr>
        <w:tabs>
          <w:tab w:val="left" w:pos="-284"/>
        </w:tabs>
        <w:ind w:left="-284"/>
        <w:rPr>
          <w:b/>
          <w:sz w:val="28"/>
          <w:szCs w:val="28"/>
        </w:rPr>
      </w:pPr>
    </w:p>
    <w:p w:rsidR="009737E7" w:rsidRDefault="009737E7">
      <w:pPr>
        <w:tabs>
          <w:tab w:val="left" w:pos="-284"/>
        </w:tabs>
        <w:ind w:left="-284"/>
        <w:rPr>
          <w:b/>
          <w:sz w:val="28"/>
          <w:szCs w:val="28"/>
        </w:rPr>
      </w:pPr>
    </w:p>
    <w:p w:rsidR="00ED13D4" w:rsidRDefault="00ED13D4" w:rsidP="00ED1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sz w:val="28"/>
          <w:szCs w:val="28"/>
        </w:rPr>
        <w:t xml:space="preserve">Организация – разработчик: </w:t>
      </w:r>
      <w:r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</w:t>
      </w:r>
      <w:r w:rsidR="004F0E1F">
        <w:rPr>
          <w:rFonts w:eastAsia="SimSun"/>
          <w:sz w:val="28"/>
          <w:szCs w:val="28"/>
          <w:lang w:eastAsia="zh-CN"/>
        </w:rPr>
        <w:t>Алтайский центр профессионального обучения</w:t>
      </w:r>
      <w:r>
        <w:rPr>
          <w:rFonts w:eastAsia="SimSun"/>
          <w:sz w:val="28"/>
          <w:szCs w:val="28"/>
          <w:lang w:eastAsia="zh-CN"/>
        </w:rPr>
        <w:t>».</w:t>
      </w:r>
    </w:p>
    <w:p w:rsidR="00ED13D4" w:rsidRDefault="00ED13D4" w:rsidP="00ED1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ED13D4" w:rsidRDefault="00ED13D4" w:rsidP="00ED13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Максимова  П.П. преподаватель АН ПОО «</w:t>
      </w:r>
      <w:r w:rsidR="004F0E1F">
        <w:rPr>
          <w:rFonts w:eastAsia="SimSun"/>
          <w:sz w:val="28"/>
          <w:szCs w:val="28"/>
          <w:lang w:eastAsia="zh-CN"/>
        </w:rPr>
        <w:t>Алтайский центр профессионального обучения</w:t>
      </w:r>
      <w:r>
        <w:rPr>
          <w:rFonts w:eastAsia="SimSun"/>
          <w:sz w:val="28"/>
          <w:szCs w:val="28"/>
          <w:lang w:eastAsia="zh-CN"/>
        </w:rPr>
        <w:t>».</w:t>
      </w:r>
    </w:p>
    <w:p w:rsidR="00ED13D4" w:rsidRDefault="00ED13D4" w:rsidP="004F0E1F">
      <w:pPr>
        <w:tabs>
          <w:tab w:val="left" w:pos="6420"/>
        </w:tabs>
        <w:ind w:firstLine="540"/>
        <w:rPr>
          <w:rFonts w:eastAsia="Calibri"/>
          <w:sz w:val="28"/>
          <w:szCs w:val="28"/>
          <w:lang w:eastAsia="en-US"/>
        </w:rPr>
      </w:pPr>
      <w:r>
        <w:rPr>
          <w:rFonts w:eastAsia="SimSun"/>
          <w:sz w:val="28"/>
          <w:szCs w:val="28"/>
          <w:lang w:eastAsia="zh-CN"/>
        </w:rPr>
        <w:t xml:space="preserve">Программа рассмотрена на заседании предметной (цикловой) комиссии </w:t>
      </w:r>
    </w:p>
    <w:p w:rsidR="00A968F8" w:rsidRDefault="00A968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A968F8" w:rsidRDefault="00A968F8">
      <w:pPr>
        <w:rPr>
          <w:sz w:val="28"/>
          <w:szCs w:val="28"/>
        </w:rPr>
      </w:pPr>
    </w:p>
    <w:p w:rsidR="00A968F8" w:rsidRDefault="00A968F8">
      <w:pPr>
        <w:rPr>
          <w:sz w:val="28"/>
          <w:szCs w:val="28"/>
        </w:rPr>
      </w:pPr>
    </w:p>
    <w:p w:rsidR="00A968F8" w:rsidRDefault="00A968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A968F8" w:rsidRDefault="00A968F8">
      <w:pPr>
        <w:spacing w:after="200" w:line="276" w:lineRule="auto"/>
        <w:rPr>
          <w:b/>
          <w:sz w:val="28"/>
          <w:szCs w:val="28"/>
        </w:rPr>
      </w:pPr>
    </w:p>
    <w:p w:rsidR="00A968F8" w:rsidRDefault="00A968F8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СОДЕРЖАНИЕ </w:t>
      </w:r>
    </w:p>
    <w:p w:rsidR="00A968F8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006"/>
        <w:gridCol w:w="800"/>
      </w:tblGrid>
      <w:tr w:rsidR="00A968F8" w:rsidRPr="00AE4334">
        <w:trPr>
          <w:trHeight w:val="931"/>
        </w:trPr>
        <w:tc>
          <w:tcPr>
            <w:tcW w:w="9006" w:type="dxa"/>
            <w:shd w:val="clear" w:color="auto" w:fill="auto"/>
          </w:tcPr>
          <w:p w:rsidR="00A968F8" w:rsidRPr="00AE4334" w:rsidRDefault="00A968F8">
            <w:pPr>
              <w:pStyle w:val="1"/>
              <w:spacing w:line="360" w:lineRule="auto"/>
              <w:ind w:firstLine="0"/>
              <w:rPr>
                <w:b/>
                <w:caps/>
                <w:lang w:eastAsia="en-US"/>
              </w:rPr>
            </w:pPr>
          </w:p>
          <w:p w:rsidR="00A968F8" w:rsidRPr="00AE4334" w:rsidRDefault="00A968F8" w:rsidP="003D7D79">
            <w:pPr>
              <w:pStyle w:val="1"/>
              <w:spacing w:line="360" w:lineRule="auto"/>
              <w:ind w:firstLine="0"/>
              <w:jc w:val="both"/>
              <w:rPr>
                <w:lang w:eastAsia="en-US"/>
              </w:rPr>
            </w:pPr>
            <w:r w:rsidRPr="00AE4334">
              <w:rPr>
                <w:b/>
                <w:caps/>
                <w:lang w:eastAsia="en-US"/>
              </w:rPr>
              <w:t>1. ПАСПОРТ ПРОГРАММ</w:t>
            </w:r>
            <w:r w:rsidR="003D7D79">
              <w:rPr>
                <w:b/>
                <w:caps/>
                <w:lang w:eastAsia="en-US"/>
              </w:rPr>
              <w:t xml:space="preserve">Ы </w:t>
            </w:r>
          </w:p>
        </w:tc>
        <w:tc>
          <w:tcPr>
            <w:tcW w:w="800" w:type="dxa"/>
            <w:shd w:val="clear" w:color="auto" w:fill="auto"/>
          </w:tcPr>
          <w:p w:rsidR="00A968F8" w:rsidRPr="00AE4334" w:rsidRDefault="00A968F8">
            <w:pPr>
              <w:spacing w:line="276" w:lineRule="auto"/>
              <w:jc w:val="center"/>
              <w:rPr>
                <w:lang w:eastAsia="en-US"/>
              </w:rPr>
            </w:pPr>
            <w:r w:rsidRPr="00AE4334">
              <w:rPr>
                <w:lang w:eastAsia="en-US"/>
              </w:rPr>
              <w:t>стр.</w:t>
            </w:r>
          </w:p>
          <w:p w:rsidR="00A968F8" w:rsidRPr="00AE4334" w:rsidRDefault="00A968F8">
            <w:pPr>
              <w:spacing w:line="276" w:lineRule="auto"/>
              <w:jc w:val="center"/>
              <w:rPr>
                <w:lang w:eastAsia="en-US"/>
              </w:rPr>
            </w:pPr>
          </w:p>
          <w:p w:rsidR="00A968F8" w:rsidRPr="00AE4334" w:rsidRDefault="00A968F8">
            <w:pPr>
              <w:spacing w:line="276" w:lineRule="auto"/>
              <w:jc w:val="center"/>
            </w:pPr>
            <w:r w:rsidRPr="00AE4334">
              <w:rPr>
                <w:lang w:eastAsia="en-US"/>
              </w:rPr>
              <w:t>4</w:t>
            </w:r>
          </w:p>
        </w:tc>
      </w:tr>
      <w:tr w:rsidR="00A968F8" w:rsidRPr="00AE4334">
        <w:trPr>
          <w:trHeight w:val="720"/>
        </w:trPr>
        <w:tc>
          <w:tcPr>
            <w:tcW w:w="9006" w:type="dxa"/>
            <w:shd w:val="clear" w:color="auto" w:fill="auto"/>
          </w:tcPr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  <w:r w:rsidRPr="00AE4334">
              <w:rPr>
                <w:b/>
                <w:caps/>
                <w:lang w:eastAsia="en-US"/>
              </w:rPr>
              <w:t>2. результаты освоени</w:t>
            </w:r>
            <w:r w:rsidR="003D7D79">
              <w:rPr>
                <w:b/>
                <w:caps/>
                <w:lang w:eastAsia="en-US"/>
              </w:rPr>
              <w:t>я  программы</w:t>
            </w:r>
          </w:p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</w:p>
        </w:tc>
        <w:tc>
          <w:tcPr>
            <w:tcW w:w="800" w:type="dxa"/>
            <w:shd w:val="clear" w:color="auto" w:fill="auto"/>
          </w:tcPr>
          <w:p w:rsidR="00A968F8" w:rsidRPr="00AE4334" w:rsidRDefault="00AE4334">
            <w:pPr>
              <w:spacing w:line="276" w:lineRule="auto"/>
              <w:jc w:val="center"/>
            </w:pPr>
            <w:r w:rsidRPr="00AE4334">
              <w:rPr>
                <w:lang w:eastAsia="en-US"/>
              </w:rPr>
              <w:t>6</w:t>
            </w:r>
          </w:p>
        </w:tc>
      </w:tr>
      <w:tr w:rsidR="00A968F8" w:rsidRPr="00AE4334">
        <w:trPr>
          <w:trHeight w:val="594"/>
        </w:trPr>
        <w:tc>
          <w:tcPr>
            <w:tcW w:w="9006" w:type="dxa"/>
            <w:shd w:val="clear" w:color="auto" w:fill="auto"/>
          </w:tcPr>
          <w:p w:rsidR="00A968F8" w:rsidRPr="00AE4334" w:rsidRDefault="00A968F8">
            <w:pPr>
              <w:pStyle w:val="1"/>
              <w:spacing w:line="276" w:lineRule="auto"/>
              <w:ind w:firstLine="0"/>
              <w:rPr>
                <w:b/>
                <w:caps/>
                <w:lang w:eastAsia="en-US"/>
              </w:rPr>
            </w:pPr>
            <w:r w:rsidRPr="00AE4334">
              <w:rPr>
                <w:b/>
                <w:caps/>
                <w:lang w:eastAsia="en-US"/>
              </w:rPr>
              <w:t>3. СТРУКТУРА и содержани</w:t>
            </w:r>
            <w:r w:rsidR="003D7D79">
              <w:rPr>
                <w:b/>
                <w:caps/>
                <w:lang w:eastAsia="en-US"/>
              </w:rPr>
              <w:t>е программы</w:t>
            </w:r>
          </w:p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</w:p>
        </w:tc>
        <w:tc>
          <w:tcPr>
            <w:tcW w:w="800" w:type="dxa"/>
            <w:shd w:val="clear" w:color="auto" w:fill="auto"/>
          </w:tcPr>
          <w:p w:rsidR="00A968F8" w:rsidRPr="00AE4334" w:rsidRDefault="00AE4334">
            <w:pPr>
              <w:spacing w:line="276" w:lineRule="auto"/>
              <w:jc w:val="center"/>
            </w:pPr>
            <w:r w:rsidRPr="00AE4334">
              <w:rPr>
                <w:lang w:eastAsia="en-US"/>
              </w:rPr>
              <w:t>7</w:t>
            </w:r>
          </w:p>
        </w:tc>
      </w:tr>
      <w:tr w:rsidR="00A968F8" w:rsidRPr="00AE4334">
        <w:trPr>
          <w:trHeight w:val="692"/>
        </w:trPr>
        <w:tc>
          <w:tcPr>
            <w:tcW w:w="9006" w:type="dxa"/>
            <w:shd w:val="clear" w:color="auto" w:fill="auto"/>
          </w:tcPr>
          <w:p w:rsidR="00A968F8" w:rsidRPr="00AE4334" w:rsidRDefault="00A968F8">
            <w:pPr>
              <w:pStyle w:val="1"/>
              <w:spacing w:line="360" w:lineRule="auto"/>
              <w:ind w:firstLine="0"/>
              <w:rPr>
                <w:b/>
                <w:caps/>
                <w:lang w:eastAsia="en-US"/>
              </w:rPr>
            </w:pPr>
            <w:r w:rsidRPr="00AE4334">
              <w:rPr>
                <w:b/>
                <w:caps/>
                <w:lang w:eastAsia="en-US"/>
              </w:rPr>
              <w:t>4</w:t>
            </w:r>
            <w:r w:rsidR="00AB7FE7" w:rsidRPr="00AE4334">
              <w:rPr>
                <w:b/>
                <w:caps/>
                <w:lang w:eastAsia="en-US"/>
              </w:rPr>
              <w:t>.</w:t>
            </w:r>
            <w:r w:rsidRPr="00AE4334">
              <w:rPr>
                <w:b/>
                <w:caps/>
                <w:lang w:eastAsia="en-US"/>
              </w:rPr>
              <w:t> условия реализации программ</w:t>
            </w:r>
            <w:r w:rsidR="003D7D79">
              <w:rPr>
                <w:b/>
                <w:caps/>
                <w:lang w:eastAsia="en-US"/>
              </w:rPr>
              <w:t xml:space="preserve">ы </w:t>
            </w:r>
          </w:p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</w:p>
        </w:tc>
        <w:tc>
          <w:tcPr>
            <w:tcW w:w="800" w:type="dxa"/>
            <w:shd w:val="clear" w:color="auto" w:fill="auto"/>
          </w:tcPr>
          <w:p w:rsidR="00A968F8" w:rsidRPr="00AE4334" w:rsidRDefault="00514B70">
            <w:pPr>
              <w:spacing w:line="276" w:lineRule="auto"/>
              <w:jc w:val="center"/>
            </w:pPr>
            <w:r>
              <w:rPr>
                <w:lang w:eastAsia="en-US"/>
              </w:rPr>
              <w:t>24</w:t>
            </w:r>
          </w:p>
        </w:tc>
      </w:tr>
      <w:tr w:rsidR="00A968F8" w:rsidRPr="00AE4334">
        <w:trPr>
          <w:trHeight w:val="692"/>
        </w:trPr>
        <w:tc>
          <w:tcPr>
            <w:tcW w:w="9006" w:type="dxa"/>
            <w:shd w:val="clear" w:color="auto" w:fill="auto"/>
          </w:tcPr>
          <w:p w:rsidR="00A968F8" w:rsidRPr="00AE4334" w:rsidRDefault="00A968F8">
            <w:pPr>
              <w:spacing w:line="360" w:lineRule="auto"/>
              <w:rPr>
                <w:b/>
                <w:bCs/>
                <w:lang w:eastAsia="en-US"/>
              </w:rPr>
            </w:pPr>
            <w:r w:rsidRPr="00AE4334">
              <w:rPr>
                <w:b/>
                <w:caps/>
                <w:lang w:eastAsia="en-US"/>
              </w:rPr>
              <w:t>5. Контроль и оценка результатов о</w:t>
            </w:r>
            <w:r w:rsidR="003D7D79">
              <w:rPr>
                <w:b/>
                <w:caps/>
                <w:lang w:eastAsia="en-US"/>
              </w:rPr>
              <w:t>своения программы</w:t>
            </w:r>
            <w:r w:rsidRPr="00AE4334">
              <w:rPr>
                <w:b/>
                <w:caps/>
                <w:lang w:eastAsia="en-US"/>
              </w:rPr>
              <w:t xml:space="preserve"> (вида профессиональной деятельности</w:t>
            </w:r>
            <w:r w:rsidRPr="00AE4334">
              <w:rPr>
                <w:b/>
                <w:bCs/>
                <w:lang w:eastAsia="en-US"/>
              </w:rPr>
              <w:t>) (МДК)</w:t>
            </w:r>
          </w:p>
          <w:p w:rsidR="00A968F8" w:rsidRPr="00AE4334" w:rsidRDefault="00A968F8">
            <w:pPr>
              <w:spacing w:line="360" w:lineRule="auto"/>
              <w:rPr>
                <w:b/>
                <w:bCs/>
                <w:lang w:eastAsia="en-US"/>
              </w:rPr>
            </w:pPr>
          </w:p>
          <w:p w:rsidR="00A968F8" w:rsidRPr="00AE4334" w:rsidRDefault="00A968F8">
            <w:pPr>
              <w:spacing w:line="360" w:lineRule="auto"/>
              <w:rPr>
                <w:b/>
                <w:bCs/>
                <w:lang w:eastAsia="en-US"/>
              </w:rPr>
            </w:pPr>
            <w:r w:rsidRPr="00AE4334">
              <w:rPr>
                <w:b/>
                <w:bCs/>
                <w:lang w:eastAsia="en-US"/>
              </w:rPr>
              <w:t xml:space="preserve">6. ТЕМАТИКА </w:t>
            </w:r>
            <w:r w:rsidR="003D7D79">
              <w:rPr>
                <w:b/>
                <w:bCs/>
                <w:lang w:eastAsia="en-US"/>
              </w:rPr>
              <w:t>САМОСТОЯТЕЛЬНОЙ РАБОТЫ ОБУЧАЮЩИХСЯ</w:t>
            </w:r>
          </w:p>
          <w:p w:rsidR="00A968F8" w:rsidRPr="00AE4334" w:rsidRDefault="00A968F8">
            <w:pPr>
              <w:spacing w:line="360" w:lineRule="auto"/>
              <w:rPr>
                <w:b/>
                <w:bCs/>
                <w:lang w:eastAsia="en-US"/>
              </w:rPr>
            </w:pPr>
          </w:p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  <w:r w:rsidRPr="00AE4334">
              <w:rPr>
                <w:b/>
                <w:bCs/>
                <w:lang w:eastAsia="en-US"/>
              </w:rPr>
              <w:t>7. ЛИСТ ИЗМЕНЕНИЙ И ДОПОЛНЕНИЙ, ВНЕСЕННЫХ В РАБОЧУЮ ПРОГРАММУ ПМ</w:t>
            </w:r>
            <w:r w:rsidRPr="00AE4334">
              <w:rPr>
                <w:b/>
                <w:bCs/>
                <w:i/>
                <w:lang w:eastAsia="en-US"/>
              </w:rPr>
              <w:t xml:space="preserve"> </w:t>
            </w:r>
            <w:r w:rsidRPr="00AE4334">
              <w:rPr>
                <w:b/>
                <w:bCs/>
                <w:lang w:eastAsia="en-US"/>
              </w:rPr>
              <w:t>(МДК)</w:t>
            </w:r>
          </w:p>
          <w:p w:rsidR="00A968F8" w:rsidRPr="00AE4334" w:rsidRDefault="00A968F8">
            <w:pPr>
              <w:spacing w:line="360" w:lineRule="auto"/>
              <w:rPr>
                <w:b/>
                <w:caps/>
                <w:lang w:eastAsia="en-US"/>
              </w:rPr>
            </w:pPr>
          </w:p>
        </w:tc>
        <w:tc>
          <w:tcPr>
            <w:tcW w:w="800" w:type="dxa"/>
            <w:shd w:val="clear" w:color="auto" w:fill="auto"/>
          </w:tcPr>
          <w:p w:rsidR="00A968F8" w:rsidRPr="00AE4334" w:rsidRDefault="00514B70" w:rsidP="002309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514B70" w:rsidP="0023095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230956" w:rsidP="00230956">
            <w:pPr>
              <w:spacing w:line="276" w:lineRule="auto"/>
              <w:jc w:val="center"/>
              <w:rPr>
                <w:lang w:eastAsia="en-US"/>
              </w:rPr>
            </w:pPr>
          </w:p>
          <w:p w:rsidR="00230956" w:rsidRPr="00AE4334" w:rsidRDefault="00514B70" w:rsidP="004A579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</w:tr>
    </w:tbl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  <w:sectPr w:rsidR="00A968F8" w:rsidSect="00AB7FE7">
          <w:headerReference w:type="even" r:id="rId8"/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  <w:docGrid w:linePitch="240"/>
        </w:sectPr>
      </w:pPr>
    </w:p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  <w:sz w:val="28"/>
          <w:szCs w:val="28"/>
        </w:rPr>
      </w:pPr>
    </w:p>
    <w:p w:rsidR="00A968F8" w:rsidRPr="007D4677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D4677">
        <w:rPr>
          <w:b/>
          <w:caps/>
        </w:rPr>
        <w:t>1. п</w:t>
      </w:r>
      <w:r w:rsidR="003D7D79">
        <w:rPr>
          <w:b/>
          <w:caps/>
        </w:rPr>
        <w:t xml:space="preserve">аспорт рабочей  ПРОГРАММЫ </w:t>
      </w:r>
    </w:p>
    <w:p w:rsidR="00A968F8" w:rsidRDefault="007D4677" w:rsidP="007D46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A968F8">
        <w:rPr>
          <w:b/>
        </w:rPr>
        <w:t xml:space="preserve"> </w:t>
      </w:r>
      <w:r>
        <w:rPr>
          <w:b/>
        </w:rPr>
        <w:t>ОПЕРАТОР ЭЛЕКТРОННО-ВЫЧИСЛИТЕЛЬНЫХ И ВЫЧИСЛИТЕЛЬНЫХ МАШИН</w:t>
      </w:r>
    </w:p>
    <w:p w:rsidR="00D91B57" w:rsidRDefault="00D91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A968F8" w:rsidRPr="007D4677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7D4677">
        <w:rPr>
          <w:b/>
        </w:rPr>
        <w:t>1.1. Область применения программы</w:t>
      </w:r>
    </w:p>
    <w:p w:rsidR="00A968F8" w:rsidRPr="00170B0D" w:rsidRDefault="00A968F8">
      <w:pPr>
        <w:jc w:val="both"/>
      </w:pPr>
      <w:r w:rsidRPr="007D4677">
        <w:rPr>
          <w:b/>
        </w:rPr>
        <w:t>Выполнение рабо</w:t>
      </w:r>
      <w:r w:rsidR="00331435">
        <w:rPr>
          <w:b/>
        </w:rPr>
        <w:t>т профессии Оператор электронно-</w:t>
      </w:r>
      <w:r w:rsidRPr="007D4677">
        <w:rPr>
          <w:b/>
        </w:rPr>
        <w:t>вычислительных и вычислительных машин</w:t>
      </w:r>
      <w:r w:rsidRPr="007D4677">
        <w:t xml:space="preserve"> и соответствующих </w:t>
      </w:r>
      <w:r w:rsidRPr="00170B0D">
        <w:t>профессиональных компетенций (ПК):</w:t>
      </w:r>
    </w:p>
    <w:p w:rsidR="00DB56CA" w:rsidRPr="00C9187E" w:rsidRDefault="00836481" w:rsidP="007B2C3A">
      <w:pPr>
        <w:pStyle w:val="ListParagraph"/>
        <w:ind w:left="0"/>
        <w:jc w:val="both"/>
      </w:pPr>
      <w:bookmarkStart w:id="0" w:name="_GoBack"/>
      <w:bookmarkEnd w:id="0"/>
      <w:r w:rsidRPr="00C9187E">
        <w:t xml:space="preserve">3.1. </w:t>
      </w:r>
      <w:r w:rsidR="00DB56CA" w:rsidRPr="00C9187E">
        <w:t>Подготавливать к работе, настраивать и обслуживать вычислительную технику и периферийные устройства</w:t>
      </w:r>
      <w:r w:rsidR="00C9187E" w:rsidRPr="00C9187E">
        <w:t>.</w:t>
      </w:r>
    </w:p>
    <w:p w:rsidR="00DB56CA" w:rsidRPr="00C9187E" w:rsidRDefault="00610341" w:rsidP="00C9187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9187E">
        <w:t>3.</w:t>
      </w:r>
      <w:r w:rsidR="005E2CC8" w:rsidRPr="00C9187E">
        <w:t>2</w:t>
      </w:r>
      <w:r w:rsidRPr="00C9187E">
        <w:t>.</w:t>
      </w:r>
      <w:r w:rsidR="00836481" w:rsidRPr="00C9187E">
        <w:t xml:space="preserve">  </w:t>
      </w:r>
      <w:r w:rsidR="00DB56CA" w:rsidRPr="00C9187E">
        <w:t>Выполнять ввод и обработку информации на электронно-вычислительных машинах</w:t>
      </w:r>
      <w:r w:rsidR="00C9187E" w:rsidRPr="00C9187E">
        <w:t>.</w:t>
      </w:r>
    </w:p>
    <w:p w:rsidR="00400FDA" w:rsidRDefault="00400FDA" w:rsidP="0059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</w:p>
    <w:p w:rsidR="00A968F8" w:rsidRPr="007D4677" w:rsidRDefault="00A968F8" w:rsidP="00594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b/>
        </w:rPr>
      </w:pPr>
      <w:r w:rsidRPr="007D4677">
        <w:t>Рабочая  программа профессионального модуля может быть использована</w:t>
      </w:r>
      <w:r w:rsidRPr="007D4677">
        <w:rPr>
          <w:b/>
        </w:rPr>
        <w:t xml:space="preserve"> </w:t>
      </w:r>
      <w:r w:rsidRPr="007D4677">
        <w:t>в дополнительном профессиональном образовании,</w:t>
      </w:r>
      <w:r w:rsidR="0087764F">
        <w:t xml:space="preserve"> </w:t>
      </w:r>
      <w:r w:rsidRPr="007D4677">
        <w:t>в программах подготов</w:t>
      </w:r>
      <w:r w:rsidR="003D7D79">
        <w:t xml:space="preserve">ки и переподготовки </w:t>
      </w:r>
      <w:r w:rsidRPr="007D4677">
        <w:t xml:space="preserve"> отрасли </w:t>
      </w:r>
      <w:r w:rsidRPr="0087764F">
        <w:rPr>
          <w:b/>
        </w:rPr>
        <w:t>Информатика и вычислительная техника</w:t>
      </w:r>
      <w:r w:rsidRPr="007D4677">
        <w:t>.</w:t>
      </w:r>
    </w:p>
    <w:p w:rsidR="00A968F8" w:rsidRPr="007D4677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A968F8" w:rsidRPr="007D4677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D4677">
        <w:rPr>
          <w:b/>
        </w:rPr>
        <w:t>1.2. Цели и задачи модуля – требован</w:t>
      </w:r>
      <w:r w:rsidR="003D7D79">
        <w:rPr>
          <w:b/>
        </w:rPr>
        <w:t>ия к результатам освоения программы</w:t>
      </w:r>
    </w:p>
    <w:p w:rsidR="00A968F8" w:rsidRPr="007D4677" w:rsidRDefault="00A968F8" w:rsidP="00174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7D4677">
        <w:t>С целью овладения указанным видом профессиональной деятельности и соответствующими профессиональными компетенциями обучающийся в ходе ос</w:t>
      </w:r>
      <w:r w:rsidR="003D7D79">
        <w:t xml:space="preserve">воения программы </w:t>
      </w:r>
      <w:r w:rsidRPr="007D4677">
        <w:t>должен:</w:t>
      </w:r>
    </w:p>
    <w:p w:rsidR="006A5030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5030" w:rsidRPr="00111D05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11D05">
        <w:rPr>
          <w:b/>
        </w:rPr>
        <w:t>иметь практический опыт:</w:t>
      </w:r>
    </w:p>
    <w:p w:rsidR="000A5BBF" w:rsidRPr="000A5BBF" w:rsidRDefault="000A5BBF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0A5BBF">
        <w:t>ввода и обработки информации на электронно-вычислительных маш</w:t>
      </w:r>
      <w:r w:rsidRPr="000A5BBF">
        <w:t>и</w:t>
      </w:r>
      <w:r w:rsidRPr="000A5BBF">
        <w:t>нах;</w:t>
      </w:r>
    </w:p>
    <w:p w:rsidR="00C9187E" w:rsidRPr="00C9187E" w:rsidRDefault="00C9187E" w:rsidP="00330801">
      <w:pPr>
        <w:pStyle w:val="22"/>
        <w:widowControl w:val="0"/>
        <w:numPr>
          <w:ilvl w:val="0"/>
          <w:numId w:val="1"/>
        </w:numPr>
        <w:spacing w:line="228" w:lineRule="auto"/>
        <w:jc w:val="both"/>
      </w:pPr>
      <w:r w:rsidRPr="00C9187E">
        <w:t>подготовки к работе, настройки и обслуживания вычислительной техники;</w:t>
      </w:r>
    </w:p>
    <w:p w:rsidR="00C9187E" w:rsidRPr="00C9187E" w:rsidRDefault="00C9187E" w:rsidP="00330801">
      <w:pPr>
        <w:pStyle w:val="22"/>
        <w:widowControl w:val="0"/>
        <w:numPr>
          <w:ilvl w:val="0"/>
          <w:numId w:val="1"/>
        </w:numPr>
        <w:spacing w:line="228" w:lineRule="auto"/>
        <w:jc w:val="both"/>
      </w:pPr>
      <w:r w:rsidRPr="00C9187E">
        <w:t>подготовки к работе, настройки и обслуживания периферийных устройств;</w:t>
      </w:r>
    </w:p>
    <w:p w:rsidR="006A5030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5030" w:rsidRPr="00111D05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</w:rPr>
      </w:pPr>
      <w:r w:rsidRPr="00111D05">
        <w:rPr>
          <w:b/>
        </w:rPr>
        <w:t>уметь:</w:t>
      </w:r>
    </w:p>
    <w:p w:rsidR="00C9187E" w:rsidRPr="00C9187E" w:rsidRDefault="00C9187E" w:rsidP="00330801">
      <w:pPr>
        <w:numPr>
          <w:ilvl w:val="0"/>
          <w:numId w:val="1"/>
        </w:numPr>
        <w:suppressAutoHyphens w:val="0"/>
        <w:spacing w:line="228" w:lineRule="auto"/>
      </w:pPr>
      <w:r w:rsidRPr="00C9187E">
        <w:t>подготавливать к работе вычислительную технику;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работать в различных программах-архиваторах;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вводить, редактировать, форматировать, и печатать текст в текстовом редакт</w:t>
      </w:r>
      <w:r w:rsidRPr="00241980">
        <w:t>о</w:t>
      </w:r>
      <w:r w:rsidRPr="00241980">
        <w:t>ре;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сканировать текстовую и графическую информацию;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создавать компьютерные слайды, применять  анимацию и осуществлять настро</w:t>
      </w:r>
      <w:r w:rsidRPr="00241980">
        <w:t>й</w:t>
      </w:r>
      <w:r w:rsidRPr="00241980">
        <w:t>ку презентации;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вводить, редактировать, форматировать и распечатывать данные в электро</w:t>
      </w:r>
      <w:r w:rsidRPr="00241980">
        <w:t>н</w:t>
      </w:r>
      <w:r w:rsidRPr="00241980">
        <w:t>ных таблицах;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пользоваться электронной почтой;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создавать и редактировать и форматировать графические объекты;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использовать антивирусные программы;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работать с мультимедийными обучающими программами;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устанавливать и обновлять программные продукты;</w:t>
      </w:r>
    </w:p>
    <w:p w:rsidR="00241980" w:rsidRPr="00241980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пользоваться диагностическими программами;</w:t>
      </w:r>
    </w:p>
    <w:p w:rsidR="00857919" w:rsidRDefault="00241980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241980">
        <w:t>работать в сети Internet.</w:t>
      </w:r>
    </w:p>
    <w:p w:rsidR="006A5030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A5030" w:rsidRPr="00111D05" w:rsidRDefault="006A5030" w:rsidP="006A50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</w:rPr>
      </w:pPr>
      <w:r w:rsidRPr="00111D05">
        <w:rPr>
          <w:b/>
        </w:rPr>
        <w:t>знать:</w:t>
      </w:r>
    </w:p>
    <w:p w:rsidR="003D0155" w:rsidRPr="003D0155" w:rsidRDefault="003D0155" w:rsidP="00330801">
      <w:pPr>
        <w:numPr>
          <w:ilvl w:val="0"/>
          <w:numId w:val="1"/>
        </w:numPr>
        <w:suppressAutoHyphens w:val="0"/>
        <w:spacing w:line="228" w:lineRule="auto"/>
      </w:pPr>
      <w:r w:rsidRPr="003D0155">
        <w:t>состав и назначение основных и периферийный устройств компьютера;</w:t>
      </w:r>
    </w:p>
    <w:p w:rsidR="003D0155" w:rsidRPr="003D0155" w:rsidRDefault="003D0155" w:rsidP="003D0155">
      <w:pPr>
        <w:suppressAutoHyphens w:val="0"/>
        <w:spacing w:line="240" w:lineRule="auto"/>
        <w:ind w:left="57"/>
        <w:jc w:val="both"/>
      </w:pPr>
    </w:p>
    <w:p w:rsidR="003D0155" w:rsidRDefault="003D0155" w:rsidP="003D0155">
      <w:pPr>
        <w:suppressAutoHyphens w:val="0"/>
        <w:spacing w:line="240" w:lineRule="auto"/>
        <w:ind w:left="57"/>
        <w:jc w:val="both"/>
      </w:pP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разновидности и функции прикладных программ;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назначение и основные возможности текстовых редакторов;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назначение и основные возможности компьютерной презентации;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назначение и основные возможности электронных таблиц;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представление об электронной почте;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назначение и возможности графических редакторов;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разновидности компьютерных вирусов и их действие на программы;</w:t>
      </w:r>
    </w:p>
    <w:p w:rsidR="00CD3CD1" w:rsidRPr="00CD3CD1" w:rsidRDefault="00CD3CD1" w:rsidP="00330801">
      <w:pPr>
        <w:numPr>
          <w:ilvl w:val="0"/>
          <w:numId w:val="1"/>
        </w:numPr>
        <w:suppressAutoHyphens w:val="0"/>
        <w:spacing w:line="240" w:lineRule="auto"/>
        <w:jc w:val="both"/>
      </w:pPr>
      <w:r w:rsidRPr="00CD3CD1">
        <w:t>мультимедиа, аппаратные и пр</w:t>
      </w:r>
      <w:r>
        <w:t>ограммные средства мультимедиа.</w:t>
      </w:r>
    </w:p>
    <w:p w:rsidR="00A968F8" w:rsidRPr="007D4677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D4677">
        <w:rPr>
          <w:b/>
        </w:rPr>
        <w:lastRenderedPageBreak/>
        <w:t>1.3. Рекомендуемое количество часов на освоение программы профессионального модуля:</w:t>
      </w:r>
    </w:p>
    <w:p w:rsidR="00A968F8" w:rsidRPr="00C66B2F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B2F">
        <w:t xml:space="preserve">всего </w:t>
      </w:r>
      <w:r w:rsidR="00142797">
        <w:rPr>
          <w:b/>
        </w:rPr>
        <w:t xml:space="preserve">485 </w:t>
      </w:r>
      <w:r w:rsidRPr="00C66B2F">
        <w:t>часа, в том числе:</w:t>
      </w:r>
    </w:p>
    <w:p w:rsidR="00A968F8" w:rsidRPr="00C66B2F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B2F">
        <w:t xml:space="preserve">максимальной учебной нагрузки обучающегося </w:t>
      </w:r>
      <w:r w:rsidR="00956A78" w:rsidRPr="00C66B2F">
        <w:rPr>
          <w:b/>
        </w:rPr>
        <w:t>3</w:t>
      </w:r>
      <w:r w:rsidR="00730350">
        <w:rPr>
          <w:b/>
        </w:rPr>
        <w:t>05</w:t>
      </w:r>
      <w:r w:rsidRPr="00C66B2F">
        <w:rPr>
          <w:b/>
        </w:rPr>
        <w:t xml:space="preserve"> </w:t>
      </w:r>
      <w:r w:rsidRPr="00C66B2F">
        <w:t>часа, включая:</w:t>
      </w:r>
    </w:p>
    <w:p w:rsidR="00A968F8" w:rsidRPr="00C66B2F" w:rsidRDefault="00AA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="00A968F8" w:rsidRPr="00C66B2F">
        <w:t xml:space="preserve">обязательной аудиторной учебной нагрузки обучающегося </w:t>
      </w:r>
      <w:r w:rsidR="00956A78" w:rsidRPr="00C66B2F">
        <w:rPr>
          <w:b/>
        </w:rPr>
        <w:t>2</w:t>
      </w:r>
      <w:r w:rsidR="00142797">
        <w:rPr>
          <w:b/>
        </w:rPr>
        <w:t>04</w:t>
      </w:r>
      <w:r w:rsidR="00A968F8" w:rsidRPr="00C66B2F">
        <w:rPr>
          <w:b/>
        </w:rPr>
        <w:t xml:space="preserve"> </w:t>
      </w:r>
      <w:r w:rsidR="00A968F8" w:rsidRPr="00C66B2F">
        <w:t>часа;</w:t>
      </w:r>
    </w:p>
    <w:p w:rsidR="00A968F8" w:rsidRPr="00C66B2F" w:rsidRDefault="00AA5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</w:t>
      </w:r>
      <w:r w:rsidR="00A968F8" w:rsidRPr="00C66B2F">
        <w:t xml:space="preserve">самостоятельной работы обучающегося </w:t>
      </w:r>
      <w:r w:rsidR="00A968F8" w:rsidRPr="00C66B2F">
        <w:rPr>
          <w:b/>
        </w:rPr>
        <w:t>1</w:t>
      </w:r>
      <w:r w:rsidR="00956A78" w:rsidRPr="00C66B2F">
        <w:rPr>
          <w:b/>
        </w:rPr>
        <w:t>01</w:t>
      </w:r>
      <w:r w:rsidR="00C66B2F" w:rsidRPr="00C66B2F">
        <w:t xml:space="preserve"> час</w:t>
      </w:r>
      <w:r w:rsidR="00A968F8" w:rsidRPr="00C66B2F">
        <w:t>;</w:t>
      </w:r>
    </w:p>
    <w:p w:rsidR="00A968F8" w:rsidRPr="00C66B2F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</w:rPr>
      </w:pPr>
      <w:r w:rsidRPr="00C66B2F">
        <w:t xml:space="preserve">учебной и производственной практики </w:t>
      </w:r>
      <w:r w:rsidR="00956A78" w:rsidRPr="00C66B2F">
        <w:rPr>
          <w:b/>
        </w:rPr>
        <w:t>180</w:t>
      </w:r>
      <w:r w:rsidRPr="00C66B2F">
        <w:t xml:space="preserve"> час</w:t>
      </w:r>
      <w:r w:rsidR="00C66B2F" w:rsidRPr="00C66B2F">
        <w:t>ов</w:t>
      </w:r>
      <w:r w:rsidRPr="00C66B2F">
        <w:t>.</w:t>
      </w:r>
    </w:p>
    <w:p w:rsidR="004B39F1" w:rsidRDefault="004B39F1" w:rsidP="004B39F1">
      <w:pPr>
        <w:jc w:val="both"/>
        <w:sectPr w:rsidR="004B39F1" w:rsidSect="00AB7FE7">
          <w:pgSz w:w="11906" w:h="16838"/>
          <w:pgMar w:top="851" w:right="851" w:bottom="851" w:left="1418" w:header="720" w:footer="720" w:gutter="0"/>
          <w:cols w:space="720"/>
          <w:docGrid w:linePitch="240"/>
        </w:sectPr>
      </w:pPr>
      <w:r>
        <w:br w:type="page"/>
      </w:r>
    </w:p>
    <w:p w:rsidR="004B39F1" w:rsidRPr="004B39F1" w:rsidRDefault="004B39F1" w:rsidP="004B39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  <w:sectPr w:rsidR="004B39F1" w:rsidRPr="004B39F1" w:rsidSect="00AB7FE7">
          <w:type w:val="continuous"/>
          <w:pgSz w:w="11906" w:h="16838"/>
          <w:pgMar w:top="851" w:right="851" w:bottom="851" w:left="1418" w:header="720" w:footer="720" w:gutter="0"/>
          <w:cols w:space="720"/>
          <w:docGrid w:linePitch="240"/>
        </w:sectPr>
      </w:pPr>
      <w:r w:rsidRPr="004B39F1">
        <w:rPr>
          <w:b/>
          <w:caps/>
        </w:rPr>
        <w:lastRenderedPageBreak/>
        <w:t xml:space="preserve">2. результаты </w:t>
      </w:r>
      <w:r>
        <w:rPr>
          <w:b/>
          <w:caps/>
        </w:rPr>
        <w:t>Ос</w:t>
      </w:r>
      <w:r w:rsidRPr="004B39F1">
        <w:rPr>
          <w:b/>
          <w:caps/>
        </w:rPr>
        <w:t xml:space="preserve">воения </w:t>
      </w:r>
      <w:r w:rsidR="003D7D79">
        <w:rPr>
          <w:b/>
          <w:caps/>
        </w:rPr>
        <w:t xml:space="preserve"> </w:t>
      </w:r>
      <w:r w:rsidR="003D7D79">
        <w:rPr>
          <w:b/>
          <w:caps/>
        </w:rPr>
        <w:lastRenderedPageBreak/>
        <w:t>ПРОГРАММЫ</w:t>
      </w:r>
    </w:p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968F8" w:rsidRPr="006F42C3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6F42C3">
        <w:t>Результатом освоения пр</w:t>
      </w:r>
      <w:r w:rsidR="003D7D79">
        <w:t xml:space="preserve">ограммы </w:t>
      </w:r>
      <w:r w:rsidRPr="006F42C3">
        <w:t xml:space="preserve"> является овладение обучающимися видом профессиональной </w:t>
      </w:r>
      <w:r w:rsidRPr="008A5ECB">
        <w:t xml:space="preserve">деятельности оператор электронно-вычислительных </w:t>
      </w:r>
      <w:r w:rsidR="008A5ECB" w:rsidRPr="008A5ECB">
        <w:t xml:space="preserve">и вычислительных </w:t>
      </w:r>
      <w:r w:rsidRPr="008A5ECB">
        <w:t>машин, в том числе профессиональными</w:t>
      </w:r>
      <w:r w:rsidRPr="006F42C3">
        <w:t xml:space="preserve"> (ПК) и общими (ОК) компетенциями:</w:t>
      </w:r>
    </w:p>
    <w:p w:rsidR="00A968F8" w:rsidRDefault="007A26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  <w:r w:rsidRPr="00F12527">
        <w:rPr>
          <w:u w:val="single"/>
        </w:rPr>
        <w:t>Вариативная</w:t>
      </w:r>
      <w:r w:rsidR="00A968F8" w:rsidRPr="00F12527">
        <w:rPr>
          <w:u w:val="single"/>
        </w:rPr>
        <w:t xml:space="preserve"> часть</w:t>
      </w:r>
    </w:p>
    <w:p w:rsidR="00A968F8" w:rsidRPr="006F42C3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923"/>
        <w:gridCol w:w="8713"/>
      </w:tblGrid>
      <w:tr w:rsidR="00A968F8" w:rsidRPr="00CE69E9">
        <w:trPr>
          <w:trHeight w:val="651"/>
        </w:trPr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8" w:rsidRPr="00CE69E9" w:rsidRDefault="00A968F8">
            <w:pPr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 w:rsidRPr="00CE69E9">
              <w:rPr>
                <w:b/>
                <w:lang w:eastAsia="en-US"/>
              </w:rPr>
              <w:t>Код</w:t>
            </w:r>
          </w:p>
        </w:tc>
        <w:tc>
          <w:tcPr>
            <w:tcW w:w="871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968F8" w:rsidRPr="00CE69E9" w:rsidRDefault="00A968F8">
            <w:pPr>
              <w:widowControl w:val="0"/>
              <w:spacing w:line="276" w:lineRule="auto"/>
              <w:jc w:val="center"/>
            </w:pPr>
            <w:r w:rsidRPr="00CE69E9">
              <w:rPr>
                <w:b/>
                <w:lang w:eastAsia="en-US"/>
              </w:rPr>
              <w:t>Наименование результата обучения</w:t>
            </w:r>
          </w:p>
        </w:tc>
      </w:tr>
      <w:tr w:rsidR="00C66B2F" w:rsidRPr="00CE69E9"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B2F" w:rsidRPr="00836481" w:rsidRDefault="00C66B2F" w:rsidP="00B94F53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472F9"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>3.1.</w:t>
            </w:r>
          </w:p>
        </w:tc>
        <w:tc>
          <w:tcPr>
            <w:tcW w:w="87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66B2F" w:rsidRPr="006978C2" w:rsidRDefault="00C66B2F" w:rsidP="00C66B2F">
            <w:pPr>
              <w:pStyle w:val="ListParagraph"/>
              <w:ind w:left="0"/>
              <w:jc w:val="both"/>
            </w:pPr>
            <w:r w:rsidRPr="006978C2">
              <w:t>Подготавливать к работе, настраивать и обслуживать вычислительную технику и периферийные устройства.</w:t>
            </w:r>
          </w:p>
        </w:tc>
      </w:tr>
      <w:tr w:rsidR="00C66B2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B2F" w:rsidRPr="00C66B2F" w:rsidRDefault="00C66B2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</w:rPr>
            </w:pPr>
            <w:r w:rsidRPr="00E472F9">
              <w:rPr>
                <w:sz w:val="22"/>
                <w:szCs w:val="22"/>
              </w:rPr>
              <w:t xml:space="preserve">ПК </w:t>
            </w:r>
            <w:r>
              <w:rPr>
                <w:sz w:val="22"/>
                <w:szCs w:val="22"/>
              </w:rPr>
              <w:t>3.2.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66B2F" w:rsidRPr="006978C2" w:rsidRDefault="00C66B2F" w:rsidP="00C66B2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978C2">
              <w:t>Выполнять ввод и обработку информации на электронно-вычислительных машинах.</w:t>
            </w:r>
          </w:p>
        </w:tc>
      </w:tr>
      <w:tr w:rsidR="00C66B2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B2F" w:rsidRPr="00E472F9" w:rsidRDefault="00C66B2F" w:rsidP="00C66B2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1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66B2F" w:rsidRPr="00CE69E9" w:rsidRDefault="00C66B2F" w:rsidP="00C66B2F">
            <w:pPr>
              <w:pStyle w:val="a4"/>
              <w:widowControl w:val="0"/>
              <w:ind w:left="0" w:firstLine="0"/>
              <w:jc w:val="both"/>
            </w:pPr>
            <w:r w:rsidRPr="00CE69E9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2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ind w:left="3" w:firstLine="4"/>
              <w:jc w:val="both"/>
            </w:pPr>
            <w:r w:rsidRPr="00CE69E9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3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ind w:left="3" w:firstLine="4"/>
              <w:jc w:val="both"/>
            </w:pPr>
            <w:r w:rsidRPr="00CE69E9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4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ind w:left="3" w:firstLine="4"/>
              <w:jc w:val="both"/>
            </w:pPr>
            <w:r w:rsidRPr="00CE69E9">
              <w:t>Осуществлять поиск информации, необходимой для эффективного выполнения профессиональных задач.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5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ind w:left="3" w:firstLine="4"/>
              <w:jc w:val="both"/>
            </w:pPr>
            <w:r w:rsidRPr="00CE69E9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6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jc w:val="both"/>
            </w:pPr>
            <w:r w:rsidRPr="00CE69E9">
              <w:t>Работать в команде, эффективно общаться с коллегами, руководством, клиентами.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ind w:left="-180" w:firstLine="180"/>
              <w:jc w:val="both"/>
              <w:rPr>
                <w:sz w:val="22"/>
                <w:szCs w:val="22"/>
                <w:lang w:val="en-US"/>
              </w:rPr>
            </w:pPr>
            <w:r w:rsidRPr="00E472F9">
              <w:rPr>
                <w:sz w:val="22"/>
                <w:szCs w:val="22"/>
              </w:rPr>
              <w:t>ОК 7</w:t>
            </w:r>
            <w:r w:rsidRPr="00E472F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jc w:val="both"/>
            </w:pPr>
            <w:r w:rsidRPr="00CE69E9"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472F9">
              <w:rPr>
                <w:sz w:val="22"/>
                <w:szCs w:val="22"/>
              </w:rPr>
              <w:t>ОК 8.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jc w:val="both"/>
            </w:pPr>
            <w:bookmarkStart w:id="1" w:name="sub_1518"/>
            <w:r w:rsidRPr="00CE69E9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1"/>
          </w:p>
        </w:tc>
      </w:tr>
      <w:tr w:rsidR="007A26DF" w:rsidRPr="00CE69E9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472F9">
              <w:rPr>
                <w:sz w:val="22"/>
                <w:szCs w:val="22"/>
              </w:rPr>
              <w:t>ОК 9.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CE69E9" w:rsidRDefault="007A26DF" w:rsidP="007A26DF">
            <w:pPr>
              <w:jc w:val="both"/>
            </w:pPr>
            <w:bookmarkStart w:id="2" w:name="sub_1519"/>
            <w:r w:rsidRPr="00CE69E9">
              <w:t>Ориентироваться в условиях частой смены технологий в профессиональной деятельности.</w:t>
            </w:r>
            <w:bookmarkEnd w:id="2"/>
          </w:p>
        </w:tc>
      </w:tr>
      <w:tr w:rsidR="007A26DF" w:rsidRPr="006F42C3">
        <w:tc>
          <w:tcPr>
            <w:tcW w:w="9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6DF" w:rsidRPr="00E472F9" w:rsidRDefault="007A26DF" w:rsidP="007A26DF">
            <w:pPr>
              <w:widowControl w:val="0"/>
              <w:spacing w:line="360" w:lineRule="auto"/>
              <w:jc w:val="both"/>
              <w:rPr>
                <w:sz w:val="22"/>
                <w:szCs w:val="22"/>
              </w:rPr>
            </w:pPr>
            <w:r w:rsidRPr="00E472F9">
              <w:rPr>
                <w:sz w:val="22"/>
                <w:szCs w:val="22"/>
              </w:rPr>
              <w:t>ОК 10.</w:t>
            </w:r>
          </w:p>
        </w:tc>
        <w:tc>
          <w:tcPr>
            <w:tcW w:w="8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7A26DF" w:rsidRPr="00844E86" w:rsidRDefault="007A26DF" w:rsidP="007A26DF">
            <w:pPr>
              <w:jc w:val="both"/>
            </w:pPr>
            <w:bookmarkStart w:id="3" w:name="sub_15110"/>
            <w:r w:rsidRPr="00CE69E9">
              <w:t>Исполнять воинскую обязанность, в том числе с применением полученных профессиональных знаний (для юношей).</w:t>
            </w:r>
            <w:bookmarkEnd w:id="3"/>
          </w:p>
        </w:tc>
      </w:tr>
    </w:tbl>
    <w:p w:rsidR="00A968F8" w:rsidRDefault="00A968F8">
      <w:pPr>
        <w:jc w:val="both"/>
        <w:rPr>
          <w:b/>
          <w:caps/>
          <w:sz w:val="28"/>
          <w:szCs w:val="28"/>
        </w:rPr>
        <w:sectPr w:rsidR="00A968F8" w:rsidSect="00AB7FE7">
          <w:type w:val="continuous"/>
          <w:pgSz w:w="11906" w:h="16838"/>
          <w:pgMar w:top="851" w:right="851" w:bottom="851" w:left="1418" w:header="720" w:footer="720" w:gutter="0"/>
          <w:cols w:space="720"/>
          <w:docGrid w:linePitch="240"/>
        </w:sectPr>
      </w:pPr>
    </w:p>
    <w:p w:rsidR="001B5DD2" w:rsidRDefault="001B5DD2" w:rsidP="001B5D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</w:p>
    <w:p w:rsidR="00A968F8" w:rsidRPr="001B5DD2" w:rsidRDefault="00A968F8" w:rsidP="001B5D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1B5DD2">
        <w:rPr>
          <w:b/>
          <w:caps/>
        </w:rPr>
        <w:t>3. СТРУКТУРА и сод</w:t>
      </w:r>
      <w:r w:rsidR="003D7D79">
        <w:rPr>
          <w:b/>
          <w:caps/>
        </w:rPr>
        <w:t>ержание прОГРАММЫ</w:t>
      </w:r>
    </w:p>
    <w:p w:rsidR="00277CE8" w:rsidRDefault="00277CE8">
      <w:pPr>
        <w:jc w:val="both"/>
        <w:rPr>
          <w:b/>
          <w:sz w:val="28"/>
          <w:szCs w:val="28"/>
        </w:rPr>
        <w:sectPr w:rsidR="00277CE8" w:rsidSect="00AB7FE7">
          <w:pgSz w:w="16838" w:h="11906" w:orient="landscape"/>
          <w:pgMar w:top="284" w:right="1134" w:bottom="851" w:left="992" w:header="720" w:footer="720" w:gutter="0"/>
          <w:cols w:space="720"/>
          <w:docGrid w:linePitch="240"/>
        </w:sectPr>
      </w:pPr>
    </w:p>
    <w:p w:rsidR="00A968F8" w:rsidRDefault="00A968F8" w:rsidP="001B5DD2">
      <w:pPr>
        <w:jc w:val="center"/>
        <w:rPr>
          <w:b/>
        </w:rPr>
      </w:pPr>
      <w:r w:rsidRPr="001B5DD2">
        <w:rPr>
          <w:b/>
        </w:rPr>
        <w:lastRenderedPageBreak/>
        <w:t>3.1. Тематическ</w:t>
      </w:r>
      <w:r w:rsidR="003D7D79">
        <w:rPr>
          <w:b/>
        </w:rPr>
        <w:t xml:space="preserve">ий план </w:t>
      </w:r>
    </w:p>
    <w:p w:rsidR="00E861BA" w:rsidRPr="001B5DD2" w:rsidRDefault="00E861BA" w:rsidP="001B5DD2">
      <w:pPr>
        <w:jc w:val="center"/>
        <w:rPr>
          <w:b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1"/>
        <w:gridCol w:w="3012"/>
        <w:gridCol w:w="770"/>
        <w:gridCol w:w="818"/>
        <w:gridCol w:w="1624"/>
        <w:gridCol w:w="1123"/>
        <w:gridCol w:w="967"/>
        <w:gridCol w:w="1126"/>
        <w:gridCol w:w="1111"/>
        <w:gridCol w:w="2126"/>
      </w:tblGrid>
      <w:tr w:rsidR="00E861BA" w:rsidRPr="00871170">
        <w:trPr>
          <w:trHeight w:val="435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Код</w:t>
            </w:r>
          </w:p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профессиональных компетенций</w:t>
            </w:r>
          </w:p>
        </w:tc>
        <w:tc>
          <w:tcPr>
            <w:tcW w:w="10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25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871170">
              <w:rPr>
                <w:b/>
                <w:iCs/>
                <w:sz w:val="20"/>
                <w:szCs w:val="20"/>
              </w:rPr>
              <w:t>Всего часов</w:t>
            </w:r>
          </w:p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9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108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E861BA" w:rsidRPr="00871170">
        <w:trPr>
          <w:trHeight w:val="4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7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Учебная,</w:t>
            </w:r>
          </w:p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71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-108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Производственная</w:t>
            </w:r>
          </w:p>
          <w:p w:rsidR="00E861BA" w:rsidRPr="00871170" w:rsidRDefault="00E861BA" w:rsidP="002534C0">
            <w:pPr>
              <w:pStyle w:val="22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  <w:p w:rsidR="00E861BA" w:rsidRPr="00871170" w:rsidRDefault="00E861BA" w:rsidP="002534C0">
            <w:pPr>
              <w:pStyle w:val="22"/>
              <w:widowControl w:val="0"/>
              <w:ind w:left="72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E861BA" w:rsidRPr="00871170">
        <w:trPr>
          <w:trHeight w:val="39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Всего,</w:t>
            </w:r>
          </w:p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Всего,</w:t>
            </w:r>
          </w:p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часов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</w:tr>
      <w:tr w:rsidR="00E861BA" w:rsidRPr="00871170">
        <w:trPr>
          <w:trHeight w:val="39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61BA" w:rsidRPr="00871170" w:rsidRDefault="00E861BA" w:rsidP="002534C0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871170"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9F2F56" w:rsidRPr="00871170">
        <w:trPr>
          <w:trHeight w:val="960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D916AC" w:rsidRDefault="009F2F56" w:rsidP="009F2F56">
            <w:pPr>
              <w:rPr>
                <w:b/>
                <w:sz w:val="20"/>
                <w:szCs w:val="20"/>
              </w:rPr>
            </w:pPr>
            <w:r w:rsidRPr="00D916AC">
              <w:rPr>
                <w:b/>
                <w:sz w:val="20"/>
                <w:szCs w:val="20"/>
              </w:rPr>
              <w:t xml:space="preserve">ПК </w:t>
            </w:r>
            <w:r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0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1163D1" w:rsidRDefault="009F2F56" w:rsidP="009F2F56">
            <w:pPr>
              <w:jc w:val="both"/>
              <w:rPr>
                <w:sz w:val="20"/>
                <w:szCs w:val="20"/>
              </w:rPr>
            </w:pPr>
            <w:r w:rsidRPr="001163D1">
              <w:rPr>
                <w:b/>
                <w:sz w:val="20"/>
                <w:szCs w:val="20"/>
              </w:rPr>
              <w:t>Раздел 1.</w:t>
            </w:r>
            <w:r w:rsidRPr="001163D1">
              <w:rPr>
                <w:sz w:val="20"/>
                <w:szCs w:val="20"/>
              </w:rPr>
              <w:t xml:space="preserve"> Аппаратное обеспеч</w:t>
            </w:r>
            <w:r w:rsidRPr="001163D1">
              <w:rPr>
                <w:sz w:val="20"/>
                <w:szCs w:val="20"/>
              </w:rPr>
              <w:t>е</w:t>
            </w:r>
            <w:r w:rsidRPr="001163D1">
              <w:rPr>
                <w:sz w:val="20"/>
                <w:szCs w:val="20"/>
              </w:rPr>
              <w:t>ние ПК</w:t>
            </w:r>
          </w:p>
          <w:p w:rsidR="009F2F56" w:rsidRPr="001163D1" w:rsidRDefault="009F2F56" w:rsidP="009F2F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BB423D" w:rsidRDefault="00CF3F41" w:rsidP="009F2F56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77DD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F56" w:rsidRPr="00BB423D" w:rsidRDefault="00263EC9" w:rsidP="009F2F56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F56" w:rsidRPr="00577DD8" w:rsidRDefault="00263EC9" w:rsidP="009F2F56">
            <w:pPr>
              <w:pStyle w:val="22"/>
              <w:widowControl w:val="0"/>
              <w:ind w:left="-81" w:firstLine="0"/>
              <w:jc w:val="center"/>
              <w:rPr>
                <w:sz w:val="20"/>
                <w:szCs w:val="20"/>
              </w:rPr>
            </w:pPr>
            <w:r w:rsidRPr="00577DD8">
              <w:rPr>
                <w:sz w:val="20"/>
                <w:szCs w:val="20"/>
              </w:rPr>
              <w:t>26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CD2C70" w:rsidRDefault="009F2F56" w:rsidP="009F2F56">
            <w:pPr>
              <w:pStyle w:val="2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F56" w:rsidRPr="00BB423D" w:rsidRDefault="009F2F56" w:rsidP="009F2F56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BB423D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CD2C70" w:rsidRDefault="009F2F56" w:rsidP="009F2F56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BB423D" w:rsidRDefault="009F2F56" w:rsidP="009F2F56">
            <w:pPr>
              <w:pStyle w:val="ab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F2F56" w:rsidRPr="00AF2FC8" w:rsidRDefault="009F2F56" w:rsidP="009F2F56">
            <w:pPr>
              <w:pStyle w:val="ab"/>
              <w:widowControl w:val="0"/>
              <w:suppressAutoHyphens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F2F56" w:rsidRPr="00871170" w:rsidRDefault="009F2F56" w:rsidP="009F2F56">
            <w:pPr>
              <w:pStyle w:val="ad"/>
              <w:widowControl w:val="0"/>
              <w:jc w:val="center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-</w:t>
            </w:r>
          </w:p>
        </w:tc>
      </w:tr>
      <w:tr w:rsidR="00E861BA" w:rsidRPr="00871170">
        <w:trPr>
          <w:trHeight w:val="960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Pr="00D916AC" w:rsidRDefault="00E861BA" w:rsidP="002534C0">
            <w:pPr>
              <w:rPr>
                <w:b/>
                <w:sz w:val="20"/>
                <w:szCs w:val="20"/>
              </w:rPr>
            </w:pPr>
            <w:r w:rsidRPr="00D916AC">
              <w:rPr>
                <w:b/>
                <w:sz w:val="20"/>
                <w:szCs w:val="20"/>
              </w:rPr>
              <w:t>ПК 3.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Pr="001163D1" w:rsidRDefault="00E861BA" w:rsidP="001163D1">
            <w:pPr>
              <w:jc w:val="both"/>
              <w:rPr>
                <w:sz w:val="20"/>
                <w:szCs w:val="20"/>
              </w:rPr>
            </w:pPr>
            <w:r w:rsidRPr="001163D1">
              <w:rPr>
                <w:b/>
                <w:sz w:val="20"/>
                <w:szCs w:val="20"/>
              </w:rPr>
              <w:t>Раздел 2</w:t>
            </w:r>
            <w:r w:rsidRPr="001163D1">
              <w:rPr>
                <w:sz w:val="20"/>
                <w:szCs w:val="20"/>
              </w:rPr>
              <w:t xml:space="preserve">. </w:t>
            </w:r>
            <w:r w:rsidR="001163D1" w:rsidRPr="001163D1">
              <w:rPr>
                <w:sz w:val="20"/>
                <w:szCs w:val="20"/>
              </w:rPr>
              <w:t>Программное обесп</w:t>
            </w:r>
            <w:r w:rsidR="001163D1" w:rsidRPr="001163D1">
              <w:rPr>
                <w:sz w:val="20"/>
                <w:szCs w:val="20"/>
              </w:rPr>
              <w:t>е</w:t>
            </w:r>
            <w:r w:rsidR="001163D1" w:rsidRPr="001163D1">
              <w:rPr>
                <w:sz w:val="20"/>
                <w:szCs w:val="20"/>
              </w:rPr>
              <w:t>чение ПК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Default="00CF3F41" w:rsidP="002534C0">
            <w:pPr>
              <w:pStyle w:val="ab"/>
              <w:widowControl w:val="0"/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1BA" w:rsidRPr="009414E2" w:rsidRDefault="000B0D81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1BA" w:rsidRPr="00577DD8" w:rsidRDefault="000B0D81" w:rsidP="002534C0">
            <w:pPr>
              <w:pStyle w:val="22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577DD8">
              <w:rPr>
                <w:sz w:val="20"/>
                <w:szCs w:val="20"/>
              </w:rPr>
              <w:t>60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Pr="00871170" w:rsidRDefault="00E861BA" w:rsidP="002534C0">
            <w:pPr>
              <w:pStyle w:val="22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1BA" w:rsidRPr="00467A3C" w:rsidRDefault="000B0D81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Pr="00871170" w:rsidRDefault="00E861BA" w:rsidP="002534C0">
            <w:pPr>
              <w:pStyle w:val="22"/>
              <w:widowControl w:val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Default="009F2F56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E861BA" w:rsidRPr="00871170" w:rsidRDefault="00E861BA" w:rsidP="002534C0">
            <w:pPr>
              <w:pStyle w:val="22"/>
              <w:widowControl w:val="0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E861BA" w:rsidRPr="00871170"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1BA" w:rsidRPr="00871170" w:rsidRDefault="00CF3F41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267" w:type="pct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61BA" w:rsidRPr="00871170" w:rsidRDefault="009F2F56" w:rsidP="002534C0">
            <w:pPr>
              <w:pStyle w:val="22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E861BA" w:rsidRPr="00871170">
        <w:trPr>
          <w:trHeight w:val="46"/>
        </w:trPr>
        <w:tc>
          <w:tcPr>
            <w:tcW w:w="176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pStyle w:val="22"/>
              <w:widowControl w:val="0"/>
              <w:ind w:left="0" w:firstLine="0"/>
              <w:jc w:val="right"/>
              <w:rPr>
                <w:b/>
                <w:sz w:val="20"/>
                <w:szCs w:val="20"/>
              </w:rPr>
            </w:pPr>
            <w:r w:rsidRPr="0087117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BC2C88" w:rsidRDefault="00483C83" w:rsidP="0025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861BA" w:rsidRPr="00BC2C88" w:rsidRDefault="00E861BA" w:rsidP="00483C83">
            <w:pPr>
              <w:jc w:val="center"/>
              <w:rPr>
                <w:b/>
                <w:sz w:val="20"/>
                <w:szCs w:val="20"/>
              </w:rPr>
            </w:pPr>
            <w:r w:rsidRPr="00BC2C88">
              <w:rPr>
                <w:b/>
                <w:sz w:val="20"/>
                <w:szCs w:val="20"/>
              </w:rPr>
              <w:t>2</w:t>
            </w:r>
            <w:r w:rsidR="00483C83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577DD8" w:rsidP="002B1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jc w:val="center"/>
              <w:rPr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-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2B1EEE" w:rsidP="0025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jc w:val="center"/>
              <w:rPr>
                <w:sz w:val="20"/>
                <w:szCs w:val="20"/>
              </w:rPr>
            </w:pPr>
            <w:r w:rsidRPr="00871170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E861BA" w:rsidP="0025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61BA" w:rsidRPr="00871170" w:rsidRDefault="000B0D81" w:rsidP="002534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:rsidR="00B45E27" w:rsidRDefault="004E2FFF" w:rsidP="004E2F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>
        <w:rPr>
          <w:b/>
          <w:caps/>
        </w:rPr>
        <w:br w:type="page"/>
      </w:r>
    </w:p>
    <w:p w:rsidR="00A968F8" w:rsidRPr="004E2FFF" w:rsidRDefault="00A968F8" w:rsidP="004E2F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E2FFF">
        <w:rPr>
          <w:b/>
          <w:caps/>
        </w:rPr>
        <w:lastRenderedPageBreak/>
        <w:t xml:space="preserve">3.2. Содержание обучения </w:t>
      </w:r>
    </w:p>
    <w:tbl>
      <w:tblPr>
        <w:tblW w:w="15876" w:type="dxa"/>
        <w:tblInd w:w="-459" w:type="dxa"/>
        <w:tblLayout w:type="fixed"/>
        <w:tblCellMar>
          <w:left w:w="113" w:type="dxa"/>
        </w:tblCellMar>
        <w:tblLook w:val="0000"/>
      </w:tblPr>
      <w:tblGrid>
        <w:gridCol w:w="3543"/>
        <w:gridCol w:w="567"/>
        <w:gridCol w:w="1565"/>
        <w:gridCol w:w="6372"/>
        <w:gridCol w:w="1275"/>
        <w:gridCol w:w="1275"/>
        <w:gridCol w:w="1279"/>
      </w:tblGrid>
      <w:tr w:rsidR="00A968F8" w:rsidRPr="001A3991">
        <w:trPr>
          <w:cantSplit/>
          <w:trHeight w:hRule="exact" w:val="129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b/>
                <w:bCs/>
                <w:sz w:val="22"/>
                <w:szCs w:val="22"/>
                <w:lang w:eastAsia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968F8" w:rsidRPr="001A3991" w:rsidRDefault="00A968F8" w:rsidP="00074D77">
            <w:pPr>
              <w:spacing w:line="240" w:lineRule="auto"/>
              <w:ind w:left="113" w:right="113"/>
              <w:rPr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b/>
                <w:bCs/>
                <w:sz w:val="22"/>
                <w:szCs w:val="22"/>
                <w:lang w:eastAsia="en-US"/>
              </w:rPr>
              <w:t>№ занят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материала,  лабораторные работы и практические занятия,  самостоятельная работа обучающихся, курсовая работ (проект)</w:t>
            </w:r>
            <w:r w:rsidRPr="001A3991">
              <w:rPr>
                <w:bCs/>
                <w:i/>
                <w:sz w:val="22"/>
                <w:szCs w:val="22"/>
                <w:lang w:eastAsia="en-US"/>
              </w:rPr>
              <w:t xml:space="preserve"> (если предусмотрены)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Уровень освоения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Формируемые компетенции</w:t>
            </w:r>
          </w:p>
          <w:p w:rsidR="00A968F8" w:rsidRPr="001A3991" w:rsidRDefault="00A968F8" w:rsidP="00074D7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ОК/ПК</w:t>
            </w:r>
          </w:p>
        </w:tc>
      </w:tr>
      <w:tr w:rsidR="00A968F8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968F8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968F8" w:rsidRPr="001A3991" w:rsidRDefault="00C52DEC" w:rsidP="00524E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</w:rPr>
              <w:t xml:space="preserve">Раздел 1.  </w:t>
            </w:r>
            <w:r w:rsidRPr="001A3991">
              <w:rPr>
                <w:sz w:val="22"/>
                <w:szCs w:val="22"/>
              </w:rPr>
              <w:t>Аппаратное обе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печение 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968F8" w:rsidRPr="001A3991" w:rsidRDefault="00A968F8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968F8" w:rsidRPr="001A3991" w:rsidRDefault="00A968F8" w:rsidP="00074D77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68F8" w:rsidRPr="001A3991" w:rsidRDefault="006663FC" w:rsidP="008E48DA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</w:rPr>
              <w:t>147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968F8" w:rsidRPr="001A3991" w:rsidRDefault="00A968F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A968F8" w:rsidRPr="001A3991" w:rsidRDefault="00A968F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256C98" w:rsidRPr="001A3991">
        <w:tc>
          <w:tcPr>
            <w:tcW w:w="3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Введение. Эргономика рабочего места для операт</w:t>
            </w:r>
            <w:r w:rsidRPr="001A3991">
              <w:rPr>
                <w:sz w:val="22"/>
                <w:szCs w:val="22"/>
              </w:rPr>
              <w:t>о</w:t>
            </w:r>
            <w:r w:rsidRPr="001A3991">
              <w:rPr>
                <w:sz w:val="22"/>
                <w:szCs w:val="22"/>
              </w:rPr>
              <w:t>ра ЭВМ.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C52DEC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</w:p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Персональные компьютеры в контексте развития информационных технологий в 20 и 21 в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ке. Язык ПК.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C52DEC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256C98" w:rsidP="000B4B78">
            <w:pPr>
              <w:ind w:left="-23" w:firstLine="23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256C98" w:rsidRPr="001A3991" w:rsidRDefault="00256C98" w:rsidP="000B4B78">
            <w:pPr>
              <w:ind w:left="-23" w:firstLine="23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</w:t>
            </w:r>
            <w:r w:rsidR="00FC77C0" w:rsidRPr="001A3991">
              <w:rPr>
                <w:sz w:val="22"/>
                <w:szCs w:val="22"/>
              </w:rPr>
              <w:t xml:space="preserve"> 3.</w:t>
            </w:r>
            <w:r w:rsidRPr="001A3991">
              <w:rPr>
                <w:sz w:val="22"/>
                <w:szCs w:val="22"/>
              </w:rPr>
              <w:t>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Состав основных устройств компь</w:t>
            </w:r>
            <w:r w:rsidRPr="001A3991">
              <w:rPr>
                <w:sz w:val="22"/>
                <w:szCs w:val="22"/>
              </w:rPr>
              <w:t>ю</w:t>
            </w:r>
            <w:r w:rsidRPr="001A3991">
              <w:rPr>
                <w:sz w:val="22"/>
                <w:szCs w:val="22"/>
              </w:rPr>
              <w:t>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256C98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256C98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F84E4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Назначение основных устройств и их информационное вза</w:t>
            </w:r>
            <w:r w:rsidRPr="001A3991">
              <w:rPr>
                <w:sz w:val="22"/>
                <w:szCs w:val="22"/>
              </w:rPr>
              <w:t>и</w:t>
            </w:r>
            <w:r w:rsidRPr="001A3991">
              <w:rPr>
                <w:sz w:val="22"/>
                <w:szCs w:val="22"/>
              </w:rPr>
              <w:t>модействие.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F84E4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№1.</w:t>
            </w:r>
            <w:r w:rsidRPr="001A3991">
              <w:rPr>
                <w:sz w:val="22"/>
                <w:szCs w:val="22"/>
              </w:rPr>
              <w:t xml:space="preserve"> Подключение устройств ввода - вывода к систе</w:t>
            </w:r>
            <w:r w:rsidRPr="001A3991">
              <w:rPr>
                <w:sz w:val="22"/>
                <w:szCs w:val="22"/>
              </w:rPr>
              <w:t>м</w:t>
            </w:r>
            <w:r w:rsidRPr="001A3991">
              <w:rPr>
                <w:sz w:val="22"/>
                <w:szCs w:val="22"/>
              </w:rPr>
              <w:t>ному блоку. Установка и подключение материнской пл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ind w:left="-23" w:firstLine="23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F84E4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№2.</w:t>
            </w:r>
            <w:r w:rsidRPr="001A3991">
              <w:rPr>
                <w:sz w:val="22"/>
                <w:szCs w:val="22"/>
              </w:rPr>
              <w:t xml:space="preserve"> Установка и подключение устройств внешней памяти. Установка и подключ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ние флэш-памяти.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Основные характеристики компьютера в целом и  различных его у</w:t>
            </w:r>
            <w:r w:rsidRPr="001A3991">
              <w:rPr>
                <w:sz w:val="22"/>
                <w:szCs w:val="22"/>
              </w:rPr>
              <w:t>з</w:t>
            </w:r>
            <w:r w:rsidRPr="001A3991">
              <w:rPr>
                <w:sz w:val="22"/>
                <w:szCs w:val="22"/>
              </w:rPr>
              <w:t>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Основные принципы работы проце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сора.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F84E4A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№3.</w:t>
            </w:r>
            <w:r w:rsidRPr="001A3991">
              <w:rPr>
                <w:sz w:val="22"/>
                <w:szCs w:val="22"/>
              </w:rPr>
              <w:t xml:space="preserve"> Установка и подключение  блока п</w:t>
            </w:r>
            <w:r w:rsidRPr="001A3991">
              <w:rPr>
                <w:sz w:val="22"/>
                <w:szCs w:val="22"/>
              </w:rPr>
              <w:t>и</w:t>
            </w:r>
            <w:r w:rsidRPr="001A3991">
              <w:rPr>
                <w:sz w:val="22"/>
                <w:szCs w:val="22"/>
              </w:rPr>
              <w:t>тания. Установка и подключ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ние  жесткого диска.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F84E4A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Основные принципы работы и оперативной п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мяти.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Основные принципы работы  системы ввода в</w:t>
            </w:r>
            <w:r w:rsidRPr="001A3991">
              <w:rPr>
                <w:sz w:val="22"/>
                <w:szCs w:val="22"/>
              </w:rPr>
              <w:t>ы</w:t>
            </w:r>
            <w:r w:rsidRPr="001A3991">
              <w:rPr>
                <w:sz w:val="22"/>
                <w:szCs w:val="22"/>
              </w:rPr>
              <w:t>вода ПК.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BC30F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№4.</w:t>
            </w:r>
            <w:r w:rsidRPr="001A3991">
              <w:rPr>
                <w:sz w:val="22"/>
                <w:szCs w:val="22"/>
              </w:rPr>
              <w:t xml:space="preserve"> Установка и подключение  микр</w:t>
            </w:r>
            <w:r w:rsidRPr="001A3991">
              <w:rPr>
                <w:sz w:val="22"/>
                <w:szCs w:val="22"/>
              </w:rPr>
              <w:t>о</w:t>
            </w:r>
            <w:r w:rsidRPr="001A3991">
              <w:rPr>
                <w:sz w:val="22"/>
                <w:szCs w:val="22"/>
              </w:rPr>
              <w:t>фона. Установка и подключение акустических кол</w:t>
            </w:r>
            <w:r w:rsidRPr="001A3991">
              <w:rPr>
                <w:sz w:val="22"/>
                <w:szCs w:val="22"/>
              </w:rPr>
              <w:t>о</w:t>
            </w:r>
            <w:r w:rsidRPr="001A3991">
              <w:rPr>
                <w:sz w:val="22"/>
                <w:szCs w:val="22"/>
              </w:rPr>
              <w:t>нок.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 Интерфейсы основных устройств ввода вывода ПК.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122F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Установка оборудования в системном блоке и вну</w:t>
            </w:r>
            <w:r w:rsidRPr="001A3991">
              <w:rPr>
                <w:sz w:val="22"/>
                <w:szCs w:val="22"/>
              </w:rPr>
              <w:t>т</w:t>
            </w:r>
            <w:r w:rsidRPr="001A3991">
              <w:rPr>
                <w:sz w:val="22"/>
                <w:szCs w:val="22"/>
              </w:rPr>
              <w:t>ренних ПУ.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ОК1,ПК1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№5.</w:t>
            </w:r>
            <w:r w:rsidRPr="001A3991">
              <w:rPr>
                <w:sz w:val="22"/>
                <w:szCs w:val="22"/>
              </w:rPr>
              <w:t xml:space="preserve"> Соединение и подкл</w:t>
            </w:r>
            <w:r w:rsidRPr="001A3991">
              <w:rPr>
                <w:sz w:val="22"/>
                <w:szCs w:val="22"/>
              </w:rPr>
              <w:t>ю</w:t>
            </w:r>
            <w:r w:rsidRPr="001A3991">
              <w:rPr>
                <w:sz w:val="22"/>
                <w:szCs w:val="22"/>
              </w:rPr>
              <w:t>чение системного блока, клавиатуры и мыши. Установка и подкл</w:t>
            </w:r>
            <w:r w:rsidRPr="001A3991">
              <w:rPr>
                <w:sz w:val="22"/>
                <w:szCs w:val="22"/>
              </w:rPr>
              <w:t>ю</w:t>
            </w:r>
            <w:r w:rsidRPr="001A3991">
              <w:rPr>
                <w:sz w:val="22"/>
                <w:szCs w:val="22"/>
              </w:rPr>
              <w:t>чение сканера.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Установка внешних  периферийных ус</w:t>
            </w:r>
            <w:r w:rsidRPr="001A3991">
              <w:rPr>
                <w:sz w:val="22"/>
                <w:szCs w:val="22"/>
              </w:rPr>
              <w:t>т</w:t>
            </w:r>
            <w:r w:rsidRPr="001A3991">
              <w:rPr>
                <w:sz w:val="22"/>
                <w:szCs w:val="22"/>
              </w:rPr>
              <w:t>ройств.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Регулирование положения и режимов работы си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темного блока, клавиатуры и мыши,  подключение монитора, с</w:t>
            </w:r>
            <w:r w:rsidRPr="001A3991">
              <w:rPr>
                <w:sz w:val="22"/>
                <w:szCs w:val="22"/>
              </w:rPr>
              <w:t>о</w:t>
            </w:r>
            <w:r w:rsidRPr="001A3991">
              <w:rPr>
                <w:sz w:val="22"/>
                <w:szCs w:val="22"/>
              </w:rPr>
              <w:t>единение интерфейсов ПУ с  учетом норм и правил. Выбор места нахождения компь</w:t>
            </w:r>
            <w:r w:rsidRPr="001A3991">
              <w:rPr>
                <w:sz w:val="22"/>
                <w:szCs w:val="22"/>
              </w:rPr>
              <w:t>ю</w:t>
            </w:r>
            <w:r w:rsidRPr="001A3991">
              <w:rPr>
                <w:sz w:val="22"/>
                <w:szCs w:val="22"/>
              </w:rPr>
              <w:t>терного комплекса.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BC30F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№6.</w:t>
            </w:r>
            <w:r w:rsidRPr="001A3991">
              <w:rPr>
                <w:sz w:val="22"/>
                <w:szCs w:val="22"/>
              </w:rPr>
              <w:t>Установка и подключ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ние принтера. Установка и подключение монитора с учетом норм и пр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вил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C52D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074D77">
            <w:pPr>
              <w:pStyle w:val="4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1B47" w:rsidRPr="001A3991" w:rsidRDefault="00256C98" w:rsidP="00026ED2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№1. </w:t>
            </w:r>
          </w:p>
          <w:p w:rsidR="00256C98" w:rsidRPr="001A3991" w:rsidRDefault="00256C98" w:rsidP="00026ED2">
            <w:pPr>
              <w:numPr>
                <w:ilvl w:val="0"/>
                <w:numId w:val="29"/>
              </w:numPr>
              <w:spacing w:line="240" w:lineRule="auto"/>
              <w:ind w:hanging="685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Составление минирефератов</w:t>
            </w:r>
            <w:r w:rsidRPr="001A3991">
              <w:rPr>
                <w:bCs/>
                <w:sz w:val="22"/>
                <w:szCs w:val="22"/>
              </w:rPr>
              <w:t xml:space="preserve"> по зан</w:t>
            </w:r>
            <w:r w:rsidRPr="001A3991">
              <w:rPr>
                <w:bCs/>
                <w:sz w:val="22"/>
                <w:szCs w:val="22"/>
              </w:rPr>
              <w:t>я</w:t>
            </w:r>
            <w:r w:rsidRPr="001A3991">
              <w:rPr>
                <w:bCs/>
                <w:sz w:val="22"/>
                <w:szCs w:val="22"/>
              </w:rPr>
              <w:t>тиям темы 1.1. Работа со справочной, дополнительной литературой и И</w:t>
            </w:r>
            <w:r w:rsidRPr="001A3991">
              <w:rPr>
                <w:bCs/>
                <w:sz w:val="22"/>
                <w:szCs w:val="22"/>
              </w:rPr>
              <w:t>н</w:t>
            </w:r>
            <w:r w:rsidRPr="001A3991">
              <w:rPr>
                <w:bCs/>
                <w:sz w:val="22"/>
                <w:szCs w:val="22"/>
              </w:rPr>
              <w:t>тернет.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1D411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1D41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256C98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</w:t>
            </w:r>
            <w:r w:rsidR="00FC77C0" w:rsidRPr="001A3991">
              <w:rPr>
                <w:sz w:val="22"/>
                <w:szCs w:val="22"/>
              </w:rPr>
              <w:t xml:space="preserve"> -</w:t>
            </w:r>
            <w:r w:rsidRPr="001A3991">
              <w:rPr>
                <w:sz w:val="22"/>
                <w:szCs w:val="22"/>
              </w:rPr>
              <w:t>ОК5,</w:t>
            </w:r>
          </w:p>
          <w:p w:rsidR="00256C98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074D77">
            <w:pPr>
              <w:pStyle w:val="4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CE" w:rsidRPr="001A3991" w:rsidRDefault="00256C98" w:rsidP="00CF1ACE">
            <w:pPr>
              <w:spacing w:line="240" w:lineRule="auto"/>
              <w:ind w:left="-45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№2. </w:t>
            </w:r>
          </w:p>
          <w:p w:rsidR="00CF1ACE" w:rsidRPr="001A3991" w:rsidRDefault="00256C98" w:rsidP="00CF1ACE">
            <w:pPr>
              <w:numPr>
                <w:ilvl w:val="0"/>
                <w:numId w:val="31"/>
              </w:numPr>
              <w:tabs>
                <w:tab w:val="clear" w:pos="315"/>
                <w:tab w:val="num" w:pos="744"/>
              </w:tabs>
              <w:spacing w:line="240" w:lineRule="auto"/>
              <w:ind w:left="744" w:hanging="789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Выполнение</w:t>
            </w:r>
            <w:r w:rsidRPr="001A3991">
              <w:rPr>
                <w:bCs/>
                <w:sz w:val="22"/>
                <w:szCs w:val="22"/>
              </w:rPr>
              <w:t xml:space="preserve"> минирефератов по диагностике характеристик домашнего компь</w:t>
            </w:r>
            <w:r w:rsidRPr="001A3991">
              <w:rPr>
                <w:bCs/>
                <w:sz w:val="22"/>
                <w:szCs w:val="22"/>
              </w:rPr>
              <w:t>ю</w:t>
            </w:r>
            <w:r w:rsidRPr="001A3991">
              <w:rPr>
                <w:bCs/>
                <w:sz w:val="22"/>
                <w:szCs w:val="22"/>
              </w:rPr>
              <w:t>тера.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256C98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074D77">
            <w:pPr>
              <w:pStyle w:val="4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CE" w:rsidRPr="001A3991" w:rsidRDefault="00256C98" w:rsidP="00026ED2">
            <w:pPr>
              <w:spacing w:line="240" w:lineRule="auto"/>
              <w:ind w:left="-45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№3. </w:t>
            </w:r>
          </w:p>
          <w:p w:rsidR="00256C98" w:rsidRPr="001A3991" w:rsidRDefault="00256C98" w:rsidP="00CF1ACE">
            <w:pPr>
              <w:numPr>
                <w:ilvl w:val="0"/>
                <w:numId w:val="32"/>
              </w:numPr>
              <w:tabs>
                <w:tab w:val="clear" w:pos="315"/>
              </w:tabs>
              <w:spacing w:line="240" w:lineRule="auto"/>
              <w:ind w:left="744" w:hanging="789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Выполнение п</w:t>
            </w:r>
            <w:r w:rsidRPr="001A3991">
              <w:rPr>
                <w:bCs/>
                <w:sz w:val="22"/>
                <w:szCs w:val="22"/>
              </w:rPr>
              <w:t>резентации по теме: Спецификация домашнего компьют</w:t>
            </w:r>
            <w:r w:rsidRPr="001A3991">
              <w:rPr>
                <w:bCs/>
                <w:sz w:val="22"/>
                <w:szCs w:val="22"/>
              </w:rPr>
              <w:t>е</w:t>
            </w:r>
            <w:r w:rsidRPr="001A3991">
              <w:rPr>
                <w:bCs/>
                <w:sz w:val="22"/>
                <w:szCs w:val="22"/>
              </w:rPr>
              <w:t>ра.</w:t>
            </w:r>
          </w:p>
          <w:p w:rsidR="00CF1ACE" w:rsidRPr="001A3991" w:rsidRDefault="00CF1ACE" w:rsidP="00CF1ACE">
            <w:pPr>
              <w:spacing w:line="240" w:lineRule="auto"/>
              <w:ind w:left="-45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256C98" w:rsidRPr="001A3991" w:rsidRDefault="00FC77C0" w:rsidP="000B4B78">
            <w:pPr>
              <w:ind w:left="-143" w:firstLine="35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256C98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C98" w:rsidRPr="001A3991" w:rsidRDefault="00256C98" w:rsidP="00074D77">
            <w:pPr>
              <w:pStyle w:val="4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ACE" w:rsidRPr="001A3991" w:rsidRDefault="00256C98" w:rsidP="00026ED2">
            <w:pPr>
              <w:spacing w:line="240" w:lineRule="auto"/>
              <w:ind w:left="-45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№4. </w:t>
            </w:r>
          </w:p>
          <w:p w:rsidR="00CF1ACE" w:rsidRPr="001A3991" w:rsidRDefault="00256C98" w:rsidP="00CF1ACE">
            <w:pPr>
              <w:numPr>
                <w:ilvl w:val="0"/>
                <w:numId w:val="33"/>
              </w:numPr>
              <w:tabs>
                <w:tab w:val="clear" w:pos="315"/>
              </w:tabs>
              <w:spacing w:line="240" w:lineRule="auto"/>
              <w:ind w:left="744" w:hanging="789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Выполнение</w:t>
            </w:r>
            <w:r w:rsidRPr="001A399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A3991">
              <w:rPr>
                <w:sz w:val="22"/>
                <w:szCs w:val="22"/>
                <w:lang w:eastAsia="en-US"/>
              </w:rPr>
              <w:t>п</w:t>
            </w:r>
            <w:r w:rsidRPr="001A3991">
              <w:rPr>
                <w:bCs/>
                <w:sz w:val="22"/>
                <w:szCs w:val="22"/>
              </w:rPr>
              <w:t xml:space="preserve">резентации  по теме: </w:t>
            </w:r>
            <w:r w:rsidRPr="001A3991">
              <w:rPr>
                <w:sz w:val="22"/>
                <w:szCs w:val="22"/>
              </w:rPr>
              <w:t>Самые необычные периферийные устройс</w:t>
            </w:r>
            <w:r w:rsidRPr="001A3991">
              <w:rPr>
                <w:sz w:val="22"/>
                <w:szCs w:val="22"/>
              </w:rPr>
              <w:t>т</w:t>
            </w:r>
            <w:r w:rsidRPr="001A3991">
              <w:rPr>
                <w:sz w:val="22"/>
                <w:szCs w:val="22"/>
              </w:rPr>
              <w:t>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C98" w:rsidRPr="001A3991" w:rsidRDefault="00256C98" w:rsidP="007765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256C98" w:rsidRPr="001A3991" w:rsidRDefault="00FC77C0" w:rsidP="000B4B78">
            <w:pPr>
              <w:ind w:left="-143" w:firstLine="143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E33B8B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1.2. </w:t>
            </w:r>
            <w:r w:rsidRPr="001A3991">
              <w:rPr>
                <w:bCs/>
                <w:sz w:val="22"/>
                <w:szCs w:val="22"/>
              </w:rPr>
              <w:t>Модерн</w:t>
            </w:r>
            <w:r w:rsidRPr="001A3991">
              <w:rPr>
                <w:bCs/>
                <w:sz w:val="22"/>
                <w:szCs w:val="22"/>
              </w:rPr>
              <w:t>и</w:t>
            </w:r>
            <w:r w:rsidRPr="001A3991">
              <w:rPr>
                <w:bCs/>
                <w:sz w:val="22"/>
                <w:szCs w:val="22"/>
              </w:rPr>
              <w:t>зация ЭВМ.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Понятие модернизации, цели обновления компьютерного об</w:t>
            </w:r>
            <w:r w:rsidRPr="001A3991">
              <w:rPr>
                <w:sz w:val="22"/>
                <w:szCs w:val="22"/>
              </w:rPr>
              <w:t>о</w:t>
            </w:r>
            <w:r w:rsidRPr="001A3991">
              <w:rPr>
                <w:sz w:val="22"/>
                <w:szCs w:val="22"/>
              </w:rPr>
              <w:t>рудования.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B8B" w:rsidRPr="001A3991" w:rsidRDefault="00E33B8B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E33B8B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E33B8B" w:rsidRPr="001A3991" w:rsidRDefault="00E33B8B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</w:t>
            </w:r>
            <w:r w:rsidR="00FC77C0" w:rsidRPr="001A3991">
              <w:rPr>
                <w:sz w:val="22"/>
                <w:szCs w:val="22"/>
              </w:rPr>
              <w:t>3.</w:t>
            </w:r>
            <w:r w:rsidRPr="001A3991">
              <w:rPr>
                <w:sz w:val="22"/>
                <w:szCs w:val="22"/>
              </w:rPr>
              <w:t>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Структура и группы устройств на материнской пл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те.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3660C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>
              <w:rPr>
                <w:b/>
                <w:sz w:val="22"/>
                <w:szCs w:val="22"/>
              </w:rPr>
              <w:t>7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Модернизация планшета. Подключение нестандартных устройств, дополнительных по</w:t>
            </w:r>
            <w:r w:rsidRPr="001A3991">
              <w:rPr>
                <w:sz w:val="22"/>
                <w:szCs w:val="22"/>
              </w:rPr>
              <w:t>р</w:t>
            </w:r>
            <w:r w:rsidRPr="001A3991">
              <w:rPr>
                <w:sz w:val="22"/>
                <w:szCs w:val="22"/>
              </w:rPr>
              <w:t>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Питание системного блока 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Варианты  реализации процессорного оборудования и чипс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 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3660C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№8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Замена блока питания системного блока Замена процессора на материнской пл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те.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Варианты реализации подсистемы оперативной п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мяти.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Варианты реализации  сбалансированной и совместимой си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темы.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ОК1,ПК3.1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>
              <w:rPr>
                <w:b/>
                <w:sz w:val="22"/>
                <w:szCs w:val="22"/>
              </w:rPr>
              <w:t>9</w:t>
            </w:r>
            <w:r w:rsidRPr="001A3991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Замена </w:t>
            </w:r>
            <w:r w:rsidRPr="001A3991">
              <w:rPr>
                <w:sz w:val="22"/>
                <w:szCs w:val="22"/>
              </w:rPr>
              <w:t>оперативной памяти на материнской плате</w:t>
            </w:r>
            <w:r>
              <w:rPr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Замена видеокарты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ОК1,ОК2,ПК3.1</w:t>
            </w:r>
          </w:p>
        </w:tc>
      </w:tr>
      <w:tr w:rsidR="00D47526" w:rsidRPr="001A3991">
        <w:trPr>
          <w:trHeight w:val="375"/>
        </w:trPr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Периодичность обновления аппаратного обеспеч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Последовательность обновления компьютерного оборудов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3660C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№1</w:t>
            </w:r>
            <w:r>
              <w:rPr>
                <w:b/>
                <w:sz w:val="22"/>
                <w:szCs w:val="22"/>
              </w:rPr>
              <w:t>0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Поиск и замена дра</w:t>
            </w:r>
            <w:r w:rsidRPr="001A3991">
              <w:rPr>
                <w:sz w:val="22"/>
                <w:szCs w:val="22"/>
              </w:rPr>
              <w:t>й</w:t>
            </w:r>
            <w:r w:rsidRPr="001A3991">
              <w:rPr>
                <w:sz w:val="22"/>
                <w:szCs w:val="22"/>
              </w:rPr>
              <w:t>веров. Настройка программных проду</w:t>
            </w:r>
            <w:r w:rsidRPr="001A3991">
              <w:rPr>
                <w:sz w:val="22"/>
                <w:szCs w:val="22"/>
              </w:rPr>
              <w:t>к</w:t>
            </w:r>
            <w:r w:rsidRPr="001A3991">
              <w:rPr>
                <w:sz w:val="22"/>
                <w:szCs w:val="22"/>
              </w:rPr>
              <w:t>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Способы обновления аппаратного обеспеч</w:t>
            </w:r>
            <w:r w:rsidRPr="001A3991">
              <w:rPr>
                <w:sz w:val="22"/>
                <w:szCs w:val="22"/>
              </w:rPr>
              <w:t>е</w:t>
            </w:r>
            <w:r w:rsidRPr="001A3991">
              <w:rPr>
                <w:sz w:val="22"/>
                <w:szCs w:val="22"/>
              </w:rPr>
              <w:t>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Связь аппаратных ресурсов и программного обе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печения 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Установка программных проду</w:t>
            </w:r>
            <w:r w:rsidRPr="001A3991">
              <w:rPr>
                <w:sz w:val="22"/>
                <w:szCs w:val="22"/>
              </w:rPr>
              <w:t>к</w:t>
            </w:r>
            <w:r w:rsidRPr="001A3991">
              <w:rPr>
                <w:sz w:val="22"/>
                <w:szCs w:val="22"/>
              </w:rPr>
              <w:t>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ОК1,ПК1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№1</w:t>
            </w:r>
            <w:r>
              <w:rPr>
                <w:b/>
                <w:sz w:val="22"/>
                <w:szCs w:val="22"/>
              </w:rPr>
              <w:t>1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Выполнение перепроши</w:t>
            </w:r>
            <w:r w:rsidRPr="001A3991">
              <w:rPr>
                <w:sz w:val="22"/>
                <w:szCs w:val="22"/>
              </w:rPr>
              <w:t>в</w:t>
            </w:r>
            <w:r w:rsidRPr="001A3991">
              <w:rPr>
                <w:sz w:val="22"/>
                <w:szCs w:val="22"/>
              </w:rPr>
              <w:t>ки БИОС разными способами</w:t>
            </w:r>
            <w:r>
              <w:rPr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Модернизация материнской платы  и видео подси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темы.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ad"/>
              <w:ind w:left="3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743A23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Обновление  программных проду</w:t>
            </w:r>
            <w:r w:rsidRPr="001A3991">
              <w:rPr>
                <w:sz w:val="22"/>
                <w:szCs w:val="22"/>
              </w:rPr>
              <w:t>к</w:t>
            </w:r>
            <w:r w:rsidRPr="001A3991">
              <w:rPr>
                <w:sz w:val="22"/>
                <w:szCs w:val="22"/>
              </w:rPr>
              <w:t>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</w:t>
            </w:r>
          </w:p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3660C7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№1</w:t>
            </w:r>
            <w:r>
              <w:rPr>
                <w:b/>
                <w:sz w:val="22"/>
                <w:szCs w:val="22"/>
              </w:rPr>
              <w:t>2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Модернизация жес</w:t>
            </w:r>
            <w:r w:rsidRPr="001A3991">
              <w:rPr>
                <w:sz w:val="22"/>
                <w:szCs w:val="22"/>
              </w:rPr>
              <w:t>т</w:t>
            </w:r>
            <w:r w:rsidRPr="001A3991">
              <w:rPr>
                <w:sz w:val="22"/>
                <w:szCs w:val="22"/>
              </w:rPr>
              <w:t>ких дисков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E33B8B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E33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D4752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№1</w:t>
            </w:r>
            <w:r>
              <w:rPr>
                <w:b/>
                <w:sz w:val="22"/>
                <w:szCs w:val="22"/>
              </w:rPr>
              <w:t>3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Замена драйвера жестких дисков на материнской пл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те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526" w:rsidRPr="001A3991" w:rsidRDefault="00D47526" w:rsidP="00D47526">
            <w:pPr>
              <w:spacing w:before="100" w:beforeAutospacing="1" w:after="100" w:afterAutospacing="1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526" w:rsidRPr="001A3991" w:rsidRDefault="00D47526" w:rsidP="00D47526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ОК1,ОК2, ПК 3.1</w:t>
            </w:r>
          </w:p>
        </w:tc>
      </w:tr>
      <w:tr w:rsidR="00E33B8B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B4" w:rsidRPr="001A3991" w:rsidRDefault="00E33B8B" w:rsidP="005852B4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№5. </w:t>
            </w:r>
          </w:p>
          <w:p w:rsidR="005852B4" w:rsidRPr="001A3991" w:rsidRDefault="00E33B8B" w:rsidP="005852B4">
            <w:pPr>
              <w:numPr>
                <w:ilvl w:val="0"/>
                <w:numId w:val="34"/>
              </w:numPr>
              <w:spacing w:line="240" w:lineRule="auto"/>
              <w:ind w:hanging="72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Составление минирефератов</w:t>
            </w:r>
            <w:r w:rsidRPr="001A3991">
              <w:rPr>
                <w:bCs/>
                <w:sz w:val="22"/>
                <w:szCs w:val="22"/>
              </w:rPr>
              <w:t xml:space="preserve"> по зан</w:t>
            </w:r>
            <w:r w:rsidRPr="001A3991">
              <w:rPr>
                <w:bCs/>
                <w:sz w:val="22"/>
                <w:szCs w:val="22"/>
              </w:rPr>
              <w:t>я</w:t>
            </w:r>
            <w:r w:rsidRPr="001A3991">
              <w:rPr>
                <w:bCs/>
                <w:sz w:val="22"/>
                <w:szCs w:val="22"/>
              </w:rPr>
              <w:t>тиям темы 1.2. Работа со справочной и дополнительной литературой, Интерн</w:t>
            </w:r>
            <w:r w:rsidRPr="001A3991">
              <w:rPr>
                <w:bCs/>
                <w:sz w:val="22"/>
                <w:szCs w:val="22"/>
              </w:rPr>
              <w:t>е</w:t>
            </w:r>
            <w:r w:rsidRPr="001A3991">
              <w:rPr>
                <w:bCs/>
                <w:sz w:val="22"/>
                <w:szCs w:val="22"/>
              </w:rPr>
              <w:t>том.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E33B8B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E33B8B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B4" w:rsidRPr="001A3991" w:rsidRDefault="00E33B8B" w:rsidP="005852B4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№6.</w:t>
            </w:r>
          </w:p>
          <w:p w:rsidR="005852B4" w:rsidRPr="001A3991" w:rsidRDefault="00E33B8B" w:rsidP="005852B4">
            <w:pPr>
              <w:numPr>
                <w:ilvl w:val="0"/>
                <w:numId w:val="35"/>
              </w:numPr>
              <w:spacing w:line="240" w:lineRule="auto"/>
              <w:ind w:hanging="685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Составление конспектов занятий.</w:t>
            </w:r>
            <w:r w:rsidRPr="001A3991">
              <w:rPr>
                <w:bCs/>
                <w:sz w:val="22"/>
                <w:szCs w:val="22"/>
              </w:rPr>
              <w:t xml:space="preserve"> Работа со справочной и дополнительной литерат</w:t>
            </w:r>
            <w:r w:rsidRPr="001A3991">
              <w:rPr>
                <w:bCs/>
                <w:sz w:val="22"/>
                <w:szCs w:val="22"/>
              </w:rPr>
              <w:t>у</w:t>
            </w:r>
            <w:r w:rsidRPr="001A3991">
              <w:rPr>
                <w:bCs/>
                <w:sz w:val="22"/>
                <w:szCs w:val="22"/>
              </w:rPr>
              <w:t>ро</w:t>
            </w:r>
            <w:r w:rsidR="00D876E8" w:rsidRPr="001A3991">
              <w:rPr>
                <w:bCs/>
                <w:sz w:val="22"/>
                <w:szCs w:val="22"/>
              </w:rPr>
              <w:t>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E33B8B" w:rsidRPr="001A3991" w:rsidRDefault="00FC77C0" w:rsidP="000B4B78">
            <w:pPr>
              <w:ind w:left="-108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E33B8B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B4" w:rsidRPr="001A3991" w:rsidRDefault="00E33B8B" w:rsidP="005852B4">
            <w:pPr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№7</w:t>
            </w:r>
            <w:r w:rsidRPr="001A3991">
              <w:rPr>
                <w:sz w:val="22"/>
                <w:szCs w:val="22"/>
                <w:lang w:eastAsia="en-US"/>
              </w:rPr>
              <w:t xml:space="preserve">.  </w:t>
            </w:r>
          </w:p>
          <w:p w:rsidR="005852B4" w:rsidRPr="001A3991" w:rsidRDefault="00E33B8B" w:rsidP="005852B4">
            <w:pPr>
              <w:numPr>
                <w:ilvl w:val="0"/>
                <w:numId w:val="36"/>
              </w:numPr>
              <w:spacing w:line="240" w:lineRule="auto"/>
              <w:ind w:hanging="72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Выполнение</w:t>
            </w:r>
            <w:r w:rsidRPr="001A399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A3991">
              <w:rPr>
                <w:sz w:val="22"/>
                <w:szCs w:val="22"/>
                <w:lang w:eastAsia="en-US"/>
              </w:rPr>
              <w:t>п</w:t>
            </w:r>
            <w:r w:rsidRPr="001A3991">
              <w:rPr>
                <w:bCs/>
                <w:sz w:val="22"/>
                <w:szCs w:val="22"/>
              </w:rPr>
              <w:t>резентации по теме: П</w:t>
            </w:r>
            <w:r w:rsidRPr="001A3991">
              <w:rPr>
                <w:sz w:val="22"/>
                <w:szCs w:val="22"/>
              </w:rPr>
              <w:t>лан предполагаемой модернизации дома</w:t>
            </w:r>
            <w:r w:rsidRPr="001A3991">
              <w:rPr>
                <w:sz w:val="22"/>
                <w:szCs w:val="22"/>
              </w:rPr>
              <w:t>ш</w:t>
            </w:r>
            <w:r w:rsidR="00D876E8" w:rsidRPr="001A3991">
              <w:rPr>
                <w:sz w:val="22"/>
                <w:szCs w:val="22"/>
              </w:rPr>
              <w:t>него ПК.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E33B8B" w:rsidRPr="001A3991" w:rsidRDefault="00FC77C0" w:rsidP="000B4B78">
            <w:pPr>
              <w:ind w:left="-108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E33B8B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074D77">
            <w:pPr>
              <w:pStyle w:val="a3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2B4" w:rsidRPr="001A3991" w:rsidRDefault="00E33B8B" w:rsidP="005852B4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 xml:space="preserve">СРС №8. </w:t>
            </w:r>
          </w:p>
          <w:p w:rsidR="005852B4" w:rsidRPr="001A3991" w:rsidRDefault="00E33B8B" w:rsidP="005852B4">
            <w:pPr>
              <w:numPr>
                <w:ilvl w:val="0"/>
                <w:numId w:val="37"/>
              </w:numPr>
              <w:spacing w:line="240" w:lineRule="auto"/>
              <w:ind w:hanging="75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Подготовка отчетов по лабораторным раб</w:t>
            </w:r>
            <w:r w:rsidRPr="001A3991">
              <w:rPr>
                <w:sz w:val="22"/>
                <w:szCs w:val="22"/>
                <w:lang w:eastAsia="en-US"/>
              </w:rPr>
              <w:t>о</w:t>
            </w:r>
            <w:r w:rsidRPr="001A3991">
              <w:rPr>
                <w:sz w:val="22"/>
                <w:szCs w:val="22"/>
                <w:lang w:eastAsia="en-US"/>
              </w:rPr>
              <w:t>там.</w:t>
            </w:r>
            <w:r w:rsidRPr="001A3991">
              <w:rPr>
                <w:bCs/>
                <w:sz w:val="22"/>
                <w:szCs w:val="22"/>
              </w:rPr>
              <w:t xml:space="preserve"> Работа со справочной и дополнительной литерат</w:t>
            </w:r>
            <w:r w:rsidRPr="001A3991">
              <w:rPr>
                <w:bCs/>
                <w:sz w:val="22"/>
                <w:szCs w:val="22"/>
              </w:rPr>
              <w:t>у</w:t>
            </w:r>
            <w:r w:rsidRPr="001A3991">
              <w:rPr>
                <w:bCs/>
                <w:sz w:val="22"/>
                <w:szCs w:val="22"/>
              </w:rPr>
              <w:t>рой.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B8B" w:rsidRPr="001A3991" w:rsidRDefault="00E33B8B" w:rsidP="00E33B8B">
            <w:pPr>
              <w:ind w:left="-108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7C0" w:rsidRPr="001A3991" w:rsidRDefault="00FC77C0" w:rsidP="000B4B78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ОК1 -ОК5,</w:t>
            </w:r>
          </w:p>
          <w:p w:rsidR="00E33B8B" w:rsidRPr="001A3991" w:rsidRDefault="00FC77C0" w:rsidP="000B4B78">
            <w:pPr>
              <w:ind w:left="-108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3.1</w:t>
            </w:r>
          </w:p>
        </w:tc>
      </w:tr>
      <w:tr w:rsidR="00FD43E3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43E3" w:rsidRPr="001A3991" w:rsidRDefault="00524E97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</w:rPr>
              <w:t xml:space="preserve">Раздел </w:t>
            </w:r>
            <w:r w:rsidR="00582C26" w:rsidRPr="001A3991">
              <w:rPr>
                <w:b/>
                <w:sz w:val="22"/>
                <w:szCs w:val="22"/>
              </w:rPr>
              <w:t>2</w:t>
            </w:r>
            <w:r w:rsidR="00FD43E3" w:rsidRPr="001A3991">
              <w:rPr>
                <w:b/>
                <w:sz w:val="22"/>
                <w:szCs w:val="22"/>
              </w:rPr>
              <w:t xml:space="preserve">. </w:t>
            </w:r>
            <w:r w:rsidR="00FD43E3" w:rsidRPr="001A3991">
              <w:rPr>
                <w:sz w:val="22"/>
                <w:szCs w:val="22"/>
              </w:rPr>
              <w:t xml:space="preserve"> </w:t>
            </w:r>
            <w:r w:rsidR="00582C26" w:rsidRPr="001A3991">
              <w:rPr>
                <w:sz w:val="22"/>
                <w:szCs w:val="22"/>
              </w:rPr>
              <w:t>Программное обесп</w:t>
            </w:r>
            <w:r w:rsidR="00582C26" w:rsidRPr="001A3991">
              <w:rPr>
                <w:sz w:val="22"/>
                <w:szCs w:val="22"/>
              </w:rPr>
              <w:t>е</w:t>
            </w:r>
            <w:r w:rsidR="00582C26" w:rsidRPr="001A3991">
              <w:rPr>
                <w:sz w:val="22"/>
                <w:szCs w:val="22"/>
              </w:rPr>
              <w:t>чение 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43E3" w:rsidRPr="001A3991" w:rsidRDefault="00FD43E3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43E3" w:rsidRPr="001A3991" w:rsidRDefault="00FD43E3" w:rsidP="00074D77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E50C4" w:rsidRPr="001A3991" w:rsidRDefault="00310C60" w:rsidP="00074D77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1</w:t>
            </w:r>
            <w:r w:rsidR="005763B7" w:rsidRPr="001A3991">
              <w:rPr>
                <w:b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FD43E3" w:rsidRPr="001A3991" w:rsidRDefault="00FD43E3" w:rsidP="006E41F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FD43E3" w:rsidRPr="001A3991" w:rsidRDefault="00FD43E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63FC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63FC" w:rsidRPr="001A3991" w:rsidRDefault="006663FC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</w:rPr>
              <w:t>МДК 1.</w:t>
            </w:r>
            <w:r w:rsidRPr="001A3991">
              <w:rPr>
                <w:sz w:val="22"/>
                <w:szCs w:val="22"/>
              </w:rPr>
              <w:t xml:space="preserve"> </w:t>
            </w:r>
            <w:r w:rsidR="00D9056A" w:rsidRPr="001A3991">
              <w:rPr>
                <w:sz w:val="22"/>
                <w:szCs w:val="22"/>
              </w:rPr>
              <w:t>Сервисное программное обеспечение</w:t>
            </w:r>
            <w:r w:rsidRPr="001A3991">
              <w:rPr>
                <w:sz w:val="22"/>
                <w:szCs w:val="22"/>
              </w:rPr>
              <w:t xml:space="preserve"> 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663FC" w:rsidRPr="001A3991" w:rsidRDefault="006663FC" w:rsidP="00074D77">
            <w:pPr>
              <w:spacing w:line="240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663FC" w:rsidRPr="001A3991" w:rsidRDefault="006663FC" w:rsidP="00074D77">
            <w:pPr>
              <w:spacing w:line="240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63FC" w:rsidRPr="001A3991" w:rsidRDefault="00A55097" w:rsidP="00074D77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663FC" w:rsidRPr="001A3991" w:rsidRDefault="006663FC" w:rsidP="006E41F5">
            <w:pPr>
              <w:spacing w:line="240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663FC" w:rsidRPr="001A3991" w:rsidRDefault="006663FC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56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743A23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Утилиты диагностики операционной системы Microsoft: диспетчер задач, </w:t>
            </w:r>
            <w:r w:rsidRPr="001A3991">
              <w:rPr>
                <w:sz w:val="22"/>
                <w:szCs w:val="22"/>
                <w:lang w:val="en-US"/>
              </w:rPr>
              <w:t>SYSTEMINFO</w:t>
            </w:r>
            <w:r w:rsidRPr="001A3991">
              <w:rPr>
                <w:sz w:val="22"/>
                <w:szCs w:val="22"/>
              </w:rPr>
              <w:t xml:space="preserve">, </w:t>
            </w:r>
            <w:hyperlink r:id="rId10" w:tgtFrame="_blank" w:history="1">
              <w:r w:rsidRPr="001A3991">
                <w:rPr>
                  <w:sz w:val="22"/>
                  <w:szCs w:val="22"/>
                </w:rPr>
                <w:t>MSConfig</w:t>
              </w:r>
            </w:hyperlink>
            <w:r w:rsidRPr="001A3991">
              <w:rPr>
                <w:sz w:val="22"/>
                <w:szCs w:val="22"/>
              </w:rPr>
              <w:t>, ipconfig, сторонние производители программного обеспечения Aida64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ОК1,</w:t>
            </w:r>
            <w:r w:rsidR="00263EC9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</w:rPr>
              <w:t>ОК2,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56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F45E0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14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Выполнение тестирования компьютера на стабильность системы с помощью программы </w:t>
            </w:r>
            <w:r w:rsidRPr="001A3991">
              <w:rPr>
                <w:sz w:val="22"/>
                <w:szCs w:val="22"/>
                <w:lang w:val="en-US"/>
              </w:rPr>
              <w:t>Aida</w:t>
            </w:r>
            <w:r w:rsidRPr="001A3991">
              <w:rPr>
                <w:sz w:val="22"/>
                <w:szCs w:val="22"/>
              </w:rPr>
              <w:t xml:space="preserve">64. Формирование журнала результатов диагностики системы с помощью программы </w:t>
            </w:r>
            <w:r w:rsidRPr="001A3991">
              <w:rPr>
                <w:sz w:val="22"/>
                <w:szCs w:val="22"/>
                <w:lang w:val="en-US"/>
              </w:rPr>
              <w:t>Aida</w:t>
            </w:r>
            <w:r w:rsidRPr="001A3991">
              <w:rPr>
                <w:sz w:val="22"/>
                <w:szCs w:val="22"/>
              </w:rPr>
              <w:t>64.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657E04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№9.</w:t>
            </w:r>
          </w:p>
          <w:p w:rsidR="00067107" w:rsidRPr="001A3991" w:rsidRDefault="00067107" w:rsidP="00330801">
            <w:pPr>
              <w:numPr>
                <w:ilvl w:val="0"/>
                <w:numId w:val="4"/>
              </w:numPr>
              <w:spacing w:line="240" w:lineRule="auto"/>
              <w:ind w:hanging="685"/>
              <w:jc w:val="both"/>
              <w:rPr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>Подготовка</w:t>
            </w:r>
            <w:r w:rsidRPr="001A3991">
              <w:rPr>
                <w:sz w:val="22"/>
                <w:szCs w:val="22"/>
                <w:lang w:eastAsia="en-US"/>
              </w:rPr>
              <w:t xml:space="preserve"> реферата по теме: «Диагностика операционной системы </w:t>
            </w:r>
            <w:r w:rsidRPr="001A3991">
              <w:rPr>
                <w:sz w:val="22"/>
                <w:szCs w:val="22"/>
                <w:lang w:val="en-US" w:eastAsia="en-US"/>
              </w:rPr>
              <w:t>Linux</w:t>
            </w:r>
            <w:r w:rsidRPr="001A3991">
              <w:rPr>
                <w:sz w:val="22"/>
                <w:szCs w:val="22"/>
                <w:lang w:eastAsia="en-US"/>
              </w:rPr>
              <w:t>»</w:t>
            </w:r>
          </w:p>
          <w:p w:rsidR="00067107" w:rsidRPr="001A3991" w:rsidRDefault="00067107" w:rsidP="00330801">
            <w:pPr>
              <w:numPr>
                <w:ilvl w:val="0"/>
                <w:numId w:val="4"/>
              </w:numPr>
              <w:spacing w:line="240" w:lineRule="auto"/>
              <w:ind w:hanging="685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  <w:lang w:eastAsia="en-US"/>
              </w:rPr>
              <w:t>Выполнение задания на ПК: определение конфигурации домашнего ПК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1-10</w:t>
            </w:r>
            <w:r w:rsidRPr="001A3991">
              <w:rPr>
                <w:sz w:val="22"/>
                <w:szCs w:val="22"/>
              </w:rPr>
              <w:t>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2477A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Утилиты восстановления и резервирования файловых систем: назначение, способы восстановления.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56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CD2566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15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Выполнение действий по резервированию и восстановлению системы разделов жестких дисков с помощью программы </w:t>
            </w:r>
            <w:r w:rsidRPr="001A3991">
              <w:rPr>
                <w:sz w:val="22"/>
                <w:szCs w:val="22"/>
                <w:lang w:val="en-US"/>
              </w:rPr>
              <w:t>Acronis</w:t>
            </w:r>
            <w:r w:rsidRPr="001A399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561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751D13">
            <w:pPr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16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Создание диска восстановления системы с помощью программы </w:t>
            </w:r>
            <w:r w:rsidRPr="001A3991">
              <w:rPr>
                <w:sz w:val="22"/>
                <w:szCs w:val="22"/>
                <w:lang w:val="en-US"/>
              </w:rPr>
              <w:t>Acronis</w:t>
            </w:r>
            <w:r w:rsidRPr="001A399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872FF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№10.</w:t>
            </w:r>
          </w:p>
          <w:p w:rsidR="00067107" w:rsidRPr="001A3991" w:rsidRDefault="00067107" w:rsidP="00330801">
            <w:pPr>
              <w:numPr>
                <w:ilvl w:val="0"/>
                <w:numId w:val="24"/>
              </w:numPr>
              <w:spacing w:line="240" w:lineRule="auto"/>
              <w:ind w:hanging="685"/>
              <w:jc w:val="both"/>
              <w:rPr>
                <w:sz w:val="22"/>
                <w:szCs w:val="22"/>
                <w:lang w:eastAsia="en-US"/>
              </w:rPr>
            </w:pPr>
            <w:r w:rsidRPr="001A3991">
              <w:rPr>
                <w:bCs/>
                <w:sz w:val="22"/>
                <w:szCs w:val="22"/>
              </w:rPr>
              <w:t>Подготовка</w:t>
            </w:r>
            <w:r w:rsidRPr="001A3991">
              <w:rPr>
                <w:sz w:val="22"/>
                <w:szCs w:val="22"/>
              </w:rPr>
              <w:t xml:space="preserve"> сообщения по теме «Восстановление и резервирование операционной  системы»</w:t>
            </w:r>
          </w:p>
          <w:p w:rsidR="00067107" w:rsidRPr="001A3991" w:rsidRDefault="00067107" w:rsidP="00330801">
            <w:pPr>
              <w:numPr>
                <w:ilvl w:val="0"/>
                <w:numId w:val="24"/>
              </w:numPr>
              <w:spacing w:line="240" w:lineRule="auto"/>
              <w:ind w:hanging="685"/>
              <w:jc w:val="both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Подготовка конспекта по теме «Файловые системы персонального компьютера»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872FF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067107" w:rsidRPr="001A3991" w:rsidRDefault="00067107" w:rsidP="004872FF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4872F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1-10</w:t>
            </w:r>
            <w:r w:rsidRPr="001A3991">
              <w:rPr>
                <w:sz w:val="22"/>
                <w:szCs w:val="22"/>
              </w:rPr>
              <w:t>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743A23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Утилиты оптимизации работы системы: CHKDSK, </w:t>
            </w:r>
            <w:hyperlink r:id="rId11" w:tgtFrame="_blank" w:history="1">
              <w:r w:rsidRPr="001A3991">
                <w:rPr>
                  <w:sz w:val="22"/>
                  <w:szCs w:val="22"/>
                </w:rPr>
                <w:t>Auslogics Disk Defrag</w:t>
              </w:r>
            </w:hyperlink>
            <w:r w:rsidRPr="001A3991">
              <w:rPr>
                <w:sz w:val="22"/>
                <w:szCs w:val="22"/>
              </w:rPr>
              <w:t xml:space="preserve">, </w:t>
            </w:r>
            <w:hyperlink r:id="rId12" w:tgtFrame="_blank" w:history="1">
              <w:r w:rsidRPr="001A3991">
                <w:rPr>
                  <w:sz w:val="22"/>
                  <w:szCs w:val="22"/>
                </w:rPr>
                <w:t>Auslogics</w:t>
              </w:r>
            </w:hyperlink>
            <w:r w:rsidRPr="001A3991">
              <w:rPr>
                <w:sz w:val="22"/>
                <w:szCs w:val="22"/>
              </w:rPr>
              <w:t xml:space="preserve"> и т.д.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1536D1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17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Очистка диска с помощью программы </w:t>
            </w:r>
            <w:r w:rsidRPr="001A3991">
              <w:rPr>
                <w:sz w:val="22"/>
                <w:szCs w:val="22"/>
                <w:lang w:val="en-US"/>
              </w:rPr>
              <w:t>CCleaner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1536D1">
            <w:pPr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18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Оптимизация и настройка работы файловой системы с помощью дефрагментатора Auslogics.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561F64">
            <w:pPr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964BCB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№11.</w:t>
            </w:r>
          </w:p>
          <w:p w:rsidR="00067107" w:rsidRPr="001A3991" w:rsidRDefault="00067107" w:rsidP="00330801">
            <w:pPr>
              <w:numPr>
                <w:ilvl w:val="0"/>
                <w:numId w:val="26"/>
              </w:numPr>
              <w:spacing w:line="240" w:lineRule="auto"/>
              <w:ind w:hanging="685"/>
              <w:jc w:val="both"/>
              <w:rPr>
                <w:sz w:val="22"/>
                <w:szCs w:val="22"/>
                <w:lang w:eastAsia="en-US"/>
              </w:rPr>
            </w:pPr>
            <w:r w:rsidRPr="001A3991">
              <w:rPr>
                <w:bCs/>
                <w:sz w:val="22"/>
                <w:szCs w:val="22"/>
              </w:rPr>
              <w:t>Оптимизация работы домашнего компьютера с помощью утилит очистки и дефрагментации диска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964BCB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067107" w:rsidRPr="001A3991" w:rsidRDefault="00067107" w:rsidP="00964BCB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 xml:space="preserve">ОК 1-10, </w:t>
            </w:r>
            <w:r w:rsidRPr="001A3991">
              <w:rPr>
                <w:sz w:val="22"/>
                <w:szCs w:val="22"/>
              </w:rPr>
              <w:t>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2477A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Форматирование дисков независимо от типа дисковода. Восстановление ошибочно удаленных файлов. Запуск программы, анализ текущей директории. Прогноз у</w:t>
            </w:r>
            <w:r w:rsidRPr="001A3991">
              <w:rPr>
                <w:sz w:val="22"/>
                <w:szCs w:val="22"/>
              </w:rPr>
              <w:t>с</w:t>
            </w:r>
            <w:r w:rsidRPr="001A3991">
              <w:rPr>
                <w:sz w:val="22"/>
                <w:szCs w:val="22"/>
              </w:rPr>
              <w:t>пешности восстановления. Восстановление ошибочно отформатированного диска.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8B4B7D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19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Форматирование диска с помощью утилиты управления дисками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561F64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8B4B7D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20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Восстановление удаленных из корзины файлов на диске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2477A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Проверка жесткого или гибкого диска на наличие физических или логических нарушений. Анализ файловой структуры диска, оптимизация диска. Оптимиз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ция физического расположения файлов на диске. Ускорение работы ЭВМ при оптимиз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 xml:space="preserve">ции. Scan Disk.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263EC9" w:rsidP="006104E0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Практическая работа №21</w:t>
            </w:r>
            <w:r w:rsidR="00067107" w:rsidRPr="001A3991">
              <w:rPr>
                <w:b/>
                <w:sz w:val="22"/>
                <w:szCs w:val="22"/>
              </w:rPr>
              <w:t>.</w:t>
            </w:r>
            <w:r w:rsidR="00067107" w:rsidRPr="001A3991">
              <w:rPr>
                <w:sz w:val="22"/>
                <w:szCs w:val="22"/>
              </w:rPr>
              <w:t xml:space="preserve"> Запуск утилиты Scan Disk и расшифровка </w:t>
            </w:r>
            <w:r w:rsidR="00067107" w:rsidRPr="001A3991">
              <w:rPr>
                <w:sz w:val="22"/>
                <w:szCs w:val="22"/>
                <w:lang w:val="en-US"/>
              </w:rPr>
              <w:t>LogFile</w:t>
            </w:r>
            <w:r w:rsidR="00067107" w:rsidRPr="001A39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D10817">
            <w:pPr>
              <w:pStyle w:val="1"/>
              <w:ind w:firstLine="0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22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Тестирование жесткого диска с помощью программы Victoria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2477A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Программы антивирусы. Установка и работа с програ</w:t>
            </w:r>
            <w:r w:rsidRPr="001A3991">
              <w:rPr>
                <w:sz w:val="22"/>
                <w:szCs w:val="22"/>
              </w:rPr>
              <w:t>м</w:t>
            </w:r>
            <w:r w:rsidRPr="001A3991">
              <w:rPr>
                <w:sz w:val="22"/>
                <w:szCs w:val="22"/>
              </w:rPr>
              <w:t>мой антивирусом. Диалоговое окно программы. Помощь (по</w:t>
            </w:r>
            <w:r w:rsidRPr="001A3991">
              <w:rPr>
                <w:sz w:val="22"/>
                <w:szCs w:val="22"/>
              </w:rPr>
              <w:t>д</w:t>
            </w:r>
            <w:r w:rsidRPr="001A3991">
              <w:rPr>
                <w:sz w:val="22"/>
                <w:szCs w:val="22"/>
              </w:rPr>
              <w:t>сказки). Список отчета. Дерево дисков. Статистика. Настройка установок. Проверка по умолчанию. Эврист</w:t>
            </w:r>
            <w:r w:rsidRPr="001A3991">
              <w:rPr>
                <w:sz w:val="22"/>
                <w:szCs w:val="22"/>
              </w:rPr>
              <w:t>и</w:t>
            </w:r>
            <w:r w:rsidRPr="001A3991">
              <w:rPr>
                <w:sz w:val="22"/>
                <w:szCs w:val="22"/>
              </w:rPr>
              <w:t>ческий анализ. Проверка памяти, дисков, загрузочных секторов, подкаталогов. Действия программы при обн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ружении инфицированных, неизлечимых или подозрительных фа</w:t>
            </w:r>
            <w:r w:rsidRPr="001A3991">
              <w:rPr>
                <w:sz w:val="22"/>
                <w:szCs w:val="22"/>
              </w:rPr>
              <w:t>й</w:t>
            </w:r>
            <w:r w:rsidRPr="001A3991">
              <w:rPr>
                <w:sz w:val="22"/>
                <w:szCs w:val="22"/>
              </w:rPr>
              <w:t>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234626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23</w:t>
            </w:r>
            <w:r w:rsidRPr="001A3991">
              <w:rPr>
                <w:b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</w:rPr>
              <w:t xml:space="preserve">Настройка задач обновления антивирусов: Касперский, </w:t>
            </w:r>
            <w:hyperlink r:id="rId13" w:tgtFrame="_blank" w:history="1">
              <w:r w:rsidRPr="001A3991">
                <w:rPr>
                  <w:sz w:val="22"/>
                  <w:szCs w:val="22"/>
                </w:rPr>
                <w:t>SEMANTIC</w:t>
              </w:r>
            </w:hyperlink>
            <w:r w:rsidRPr="001A3991">
              <w:rPr>
                <w:sz w:val="22"/>
                <w:szCs w:val="22"/>
              </w:rPr>
              <w:t xml:space="preserve">, </w:t>
            </w:r>
            <w:hyperlink r:id="rId14" w:tgtFrame="_blank" w:history="1">
              <w:r w:rsidRPr="001A3991">
                <w:rPr>
                  <w:sz w:val="22"/>
                  <w:szCs w:val="22"/>
                </w:rPr>
                <w:t>Dr.Web®</w:t>
              </w:r>
            </w:hyperlink>
            <w:r w:rsidRPr="001A3991">
              <w:rPr>
                <w:sz w:val="22"/>
                <w:szCs w:val="22"/>
              </w:rPr>
              <w:t>, NOD32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696097">
            <w:pPr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24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Настройка интернет-защиты Firewall (брандмауэр) в антивирусной программе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9F0EBC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№12.</w:t>
            </w:r>
          </w:p>
          <w:p w:rsidR="00067107" w:rsidRPr="001A3991" w:rsidRDefault="00067107" w:rsidP="00330801">
            <w:pPr>
              <w:numPr>
                <w:ilvl w:val="0"/>
                <w:numId w:val="27"/>
              </w:numPr>
              <w:ind w:hanging="685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>Выполнение заданий на ПК: настройка антивирусного ПО на домашнем компьютере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1-10</w:t>
            </w:r>
            <w:r w:rsidRPr="001A3991">
              <w:rPr>
                <w:sz w:val="22"/>
                <w:szCs w:val="22"/>
              </w:rPr>
              <w:t>, 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42477A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Сжатие файлов с помощью архиватора (</w:t>
            </w:r>
            <w:r w:rsidRPr="001A3991">
              <w:rPr>
                <w:sz w:val="22"/>
                <w:szCs w:val="22"/>
                <w:lang w:val="en-US"/>
              </w:rPr>
              <w:t>winrar</w:t>
            </w:r>
            <w:r w:rsidRPr="001A3991">
              <w:rPr>
                <w:sz w:val="22"/>
                <w:szCs w:val="22"/>
              </w:rPr>
              <w:t xml:space="preserve">, </w:t>
            </w:r>
            <w:r w:rsidRPr="001A3991">
              <w:rPr>
                <w:sz w:val="22"/>
                <w:szCs w:val="22"/>
                <w:lang w:val="en-US"/>
              </w:rPr>
              <w:t>winzip</w:t>
            </w:r>
            <w:r w:rsidRPr="001A3991">
              <w:rPr>
                <w:sz w:val="22"/>
                <w:szCs w:val="22"/>
              </w:rPr>
              <w:t>, 7</w:t>
            </w:r>
            <w:r w:rsidRPr="001A3991">
              <w:rPr>
                <w:sz w:val="22"/>
                <w:szCs w:val="22"/>
                <w:lang w:val="en-US"/>
              </w:rPr>
              <w:t>zip</w:t>
            </w:r>
            <w:r w:rsidRPr="001A3991">
              <w:rPr>
                <w:sz w:val="22"/>
                <w:szCs w:val="22"/>
              </w:rPr>
              <w:t>). Основные фун</w:t>
            </w:r>
            <w:r w:rsidRPr="001A3991">
              <w:rPr>
                <w:sz w:val="22"/>
                <w:szCs w:val="22"/>
              </w:rPr>
              <w:t>к</w:t>
            </w:r>
            <w:r w:rsidRPr="001A3991">
              <w:rPr>
                <w:sz w:val="22"/>
                <w:szCs w:val="22"/>
              </w:rPr>
              <w:t>ции архиватора: добавить файл в архив; извлечь файл их архива. Краткое знакомство с наиболее высокоэффективными архиваторами. Интерактивный архив</w:t>
            </w:r>
            <w:r w:rsidRPr="001A3991">
              <w:rPr>
                <w:sz w:val="22"/>
                <w:szCs w:val="22"/>
              </w:rPr>
              <w:t>а</w:t>
            </w:r>
            <w:r w:rsidRPr="001A3991">
              <w:rPr>
                <w:sz w:val="22"/>
                <w:szCs w:val="22"/>
              </w:rPr>
              <w:t>тор.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A5509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9F3DE3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СРС №13.</w:t>
            </w:r>
          </w:p>
          <w:p w:rsidR="00067107" w:rsidRPr="001A3991" w:rsidRDefault="00067107" w:rsidP="00330801">
            <w:pPr>
              <w:numPr>
                <w:ilvl w:val="0"/>
                <w:numId w:val="28"/>
              </w:numPr>
              <w:ind w:hanging="720"/>
              <w:jc w:val="both"/>
              <w:rPr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>Выполнение работы на ПК: тестирование по архивации (разархивации) различных типов файлов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A5509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200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1-10,</w:t>
            </w:r>
          </w:p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ПК 3.2</w:t>
            </w:r>
          </w:p>
        </w:tc>
      </w:tr>
      <w:tr w:rsidR="00067107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A91098" w:rsidP="009F3DE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C17AED">
            <w:pPr>
              <w:jc w:val="both"/>
              <w:rPr>
                <w:sz w:val="22"/>
                <w:szCs w:val="22"/>
                <w:lang w:val="en-US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25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Создание архивов (простой, самораспаковывающийся, многотомный) с помощью программы-архиватора 7</w:t>
            </w:r>
            <w:r w:rsidRPr="001A3991">
              <w:rPr>
                <w:sz w:val="22"/>
                <w:szCs w:val="22"/>
                <w:lang w:val="en-US"/>
              </w:rPr>
              <w:t>zip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067107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1A3991" w:rsidRDefault="00067107" w:rsidP="006E41F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1A3991" w:rsidRDefault="004A7200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ОК1-ОК5, ПК 3.2</w:t>
            </w:r>
          </w:p>
        </w:tc>
      </w:tr>
      <w:tr w:rsidR="00582C26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2C26" w:rsidRPr="001A3991" w:rsidRDefault="006663FC" w:rsidP="00582C26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</w:rPr>
              <w:t>МДК</w:t>
            </w:r>
            <w:r w:rsidR="000F4D73" w:rsidRPr="001A3991">
              <w:rPr>
                <w:b/>
                <w:sz w:val="22"/>
                <w:szCs w:val="22"/>
              </w:rPr>
              <w:t xml:space="preserve"> </w:t>
            </w:r>
            <w:r w:rsidRPr="001A3991">
              <w:rPr>
                <w:b/>
                <w:sz w:val="22"/>
                <w:szCs w:val="22"/>
              </w:rPr>
              <w:t>2</w:t>
            </w:r>
            <w:r w:rsidR="00582C26" w:rsidRPr="001A3991">
              <w:rPr>
                <w:b/>
                <w:sz w:val="22"/>
                <w:szCs w:val="22"/>
              </w:rPr>
              <w:t xml:space="preserve">. </w:t>
            </w:r>
            <w:r w:rsidR="00582C26" w:rsidRPr="001A3991">
              <w:rPr>
                <w:sz w:val="22"/>
                <w:szCs w:val="22"/>
              </w:rPr>
              <w:t xml:space="preserve"> Объектно-ориентированное программирование на языке </w:t>
            </w:r>
            <w:r w:rsidR="00582C26" w:rsidRPr="001A3991">
              <w:rPr>
                <w:sz w:val="22"/>
                <w:szCs w:val="22"/>
                <w:lang w:val="en-US"/>
              </w:rPr>
              <w:t>VBA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82C26" w:rsidRPr="001A3991" w:rsidRDefault="00582C26" w:rsidP="00582C26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82C26" w:rsidRPr="001A3991" w:rsidRDefault="00582C26" w:rsidP="00582C26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2C26" w:rsidRPr="001A3991" w:rsidRDefault="00310C60" w:rsidP="00582C26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82C26" w:rsidRPr="001A3991" w:rsidRDefault="00582C26" w:rsidP="006E41F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82C26" w:rsidRPr="001A3991" w:rsidRDefault="00582C2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7E6A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pStyle w:val="f000"/>
              <w:spacing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color w:val="000000"/>
                <w:sz w:val="22"/>
                <w:szCs w:val="22"/>
              </w:rPr>
              <w:t xml:space="preserve">Тема 3.1. 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Основы программирования на языке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</w:rPr>
              <w:t xml:space="preserve">Введение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Visual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Basic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for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Application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(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>) – язык программирования для приложений. Основные понятия и определения. Рассмотрение примеров зачетных проектов.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D7E6A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E6251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0402E7" w:rsidRPr="001A3991" w:rsidRDefault="000402E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7E6A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 xml:space="preserve">VBA в MS Excel. </w:t>
            </w:r>
            <w:r w:rsidRPr="001A3991">
              <w:rPr>
                <w:bCs/>
                <w:color w:val="000000"/>
                <w:sz w:val="22"/>
                <w:szCs w:val="22"/>
              </w:rPr>
              <w:t>Интерфейс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</w:rPr>
              <w:t>языка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</w:rPr>
              <w:t>программирования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 xml:space="preserve"> Visual Basic for Application. 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Демонстрация и применение языка на элементарном уровне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Назначение элементов управления в интерфейсе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</w:t>
            </w:r>
            <w:r w:rsidRPr="001A3991">
              <w:rPr>
                <w:bCs/>
                <w:color w:val="000000"/>
                <w:sz w:val="22"/>
                <w:szCs w:val="22"/>
              </w:rPr>
              <w:t>. Решение задачи на алгоритм линейного вида.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D7E6A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402E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7E6A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Принципы построения команд в среде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Visual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Basic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for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Application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Основные правила в написании команд. Событие. Панель инструментов Формы и элементы управления. Кнопки в окне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Run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Reset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Break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Назначение переменных, их описание и применение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D7E6A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E6251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0402E7" w:rsidRPr="001A3991" w:rsidRDefault="000402E7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7E6A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0D7E6A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D63C49" w:rsidP="00074D77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№1</w:t>
            </w:r>
            <w:r w:rsidR="00234626" w:rsidRPr="001A3991">
              <w:rPr>
                <w:b/>
                <w:bCs/>
                <w:sz w:val="22"/>
                <w:szCs w:val="22"/>
                <w:lang w:val="en-US"/>
              </w:rPr>
              <w:t>4</w:t>
            </w:r>
            <w:r w:rsidR="00BC2C88" w:rsidRPr="001A3991">
              <w:rPr>
                <w:b/>
                <w:bCs/>
                <w:sz w:val="22"/>
                <w:szCs w:val="22"/>
              </w:rPr>
              <w:t>.</w:t>
            </w:r>
          </w:p>
          <w:p w:rsidR="000D7E6A" w:rsidRPr="001A3991" w:rsidRDefault="000D7E6A" w:rsidP="00330801">
            <w:pPr>
              <w:numPr>
                <w:ilvl w:val="0"/>
                <w:numId w:val="25"/>
              </w:numPr>
              <w:spacing w:line="240" w:lineRule="auto"/>
              <w:ind w:hanging="685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 xml:space="preserve">Составление таблицы «Полезные функции и операторы </w:t>
            </w:r>
            <w:r w:rsidRPr="001A3991">
              <w:rPr>
                <w:bCs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E6A" w:rsidRPr="001A3991" w:rsidRDefault="00E52D81" w:rsidP="00074D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2"/>
                <w:szCs w:val="22"/>
                <w:lang w:val="en-US"/>
              </w:rPr>
            </w:pPr>
            <w:r w:rsidRPr="001A3991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D7E6A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E6A" w:rsidRPr="001A3991" w:rsidRDefault="000D7E6A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5A83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3.2. </w:t>
            </w:r>
            <w:r w:rsidRPr="001A3991">
              <w:rPr>
                <w:bCs/>
                <w:sz w:val="22"/>
                <w:szCs w:val="22"/>
              </w:rPr>
              <w:t xml:space="preserve"> Реализация алгоритмов средствами языка </w:t>
            </w:r>
            <w:r w:rsidRPr="001A3991">
              <w:rPr>
                <w:bCs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sz w:val="22"/>
                <w:szCs w:val="22"/>
              </w:rPr>
              <w:t xml:space="preserve"> в </w:t>
            </w:r>
            <w:r w:rsidRPr="001A3991">
              <w:rPr>
                <w:bCs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Excel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Диалоговые функции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MsgBox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InputBox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Реализация линейных алгоритмов средствами языка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Реализация условных алгоритмов на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Использование стандартных процедур реализации условных алгоритмов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If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Then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Else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EndIf</w:t>
            </w:r>
            <w:r w:rsidR="001623DE" w:rsidRPr="001A3991">
              <w:rPr>
                <w:bCs/>
                <w:color w:val="000000"/>
                <w:sz w:val="22"/>
                <w:szCs w:val="22"/>
              </w:rPr>
              <w:t xml:space="preserve"> и </w:t>
            </w:r>
            <w:r w:rsidR="001623DE" w:rsidRPr="001A3991">
              <w:rPr>
                <w:bCs/>
                <w:color w:val="000000"/>
                <w:sz w:val="22"/>
                <w:szCs w:val="22"/>
                <w:lang w:val="en-US"/>
              </w:rPr>
              <w:t>Select</w:t>
            </w:r>
            <w:r w:rsidR="001623DE"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623DE" w:rsidRPr="001A3991">
              <w:rPr>
                <w:bCs/>
                <w:color w:val="000000"/>
                <w:sz w:val="22"/>
                <w:szCs w:val="22"/>
                <w:lang w:val="en-US"/>
              </w:rPr>
              <w:t>Case</w:t>
            </w:r>
            <w:r w:rsidR="001623DE" w:rsidRPr="001A3991">
              <w:rPr>
                <w:bCs/>
                <w:color w:val="000000"/>
                <w:sz w:val="22"/>
                <w:szCs w:val="22"/>
              </w:rPr>
              <w:t>…</w:t>
            </w:r>
            <w:r w:rsidR="001623DE" w:rsidRPr="001A3991">
              <w:rPr>
                <w:bCs/>
                <w:color w:val="000000"/>
                <w:sz w:val="22"/>
                <w:szCs w:val="22"/>
                <w:lang w:val="en-US"/>
              </w:rPr>
              <w:t>End</w:t>
            </w:r>
            <w:r w:rsidR="001623DE"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623DE" w:rsidRPr="001A3991">
              <w:rPr>
                <w:bCs/>
                <w:color w:val="000000"/>
                <w:sz w:val="22"/>
                <w:szCs w:val="22"/>
                <w:lang w:val="en-US"/>
              </w:rPr>
              <w:t>Select</w:t>
            </w:r>
            <w:r w:rsidR="001623DE" w:rsidRPr="001A399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A37290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26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>Решение задач с использование</w:t>
            </w:r>
            <w:r w:rsidR="00DA02F1" w:rsidRPr="001A3991">
              <w:rPr>
                <w:bCs/>
                <w:sz w:val="22"/>
                <w:szCs w:val="22"/>
              </w:rPr>
              <w:t>м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="001623DE" w:rsidRPr="001A3991">
              <w:rPr>
                <w:bCs/>
                <w:sz w:val="22"/>
                <w:szCs w:val="22"/>
              </w:rPr>
              <w:t>линейных и условных алгоритмов</w:t>
            </w:r>
            <w:r w:rsidRPr="001A399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Реализация циклических алгоритмов на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Использование стандартных процедур, которые реализуют циклический алгоритм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For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Next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For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Each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Next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Реализация циклических алгоритмов на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Использование стандартных процедур, которые реализуют циклический алгоритм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Do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While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Loop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Do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Loop</w:t>
            </w:r>
            <w:r w:rsidRPr="001A3991">
              <w:rPr>
                <w:bCs/>
                <w:color w:val="000000"/>
                <w:sz w:val="22"/>
                <w:szCs w:val="22"/>
              </w:rPr>
              <w:t>…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Until</w:t>
            </w:r>
            <w:r w:rsidRPr="001A3991">
              <w:rPr>
                <w:bCs/>
                <w:color w:val="000000"/>
                <w:sz w:val="22"/>
                <w:szCs w:val="22"/>
              </w:rPr>
              <w:t>. Диалоговое окно, его методы и свойства. Вспомогательные подпрограммы.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9964B5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9964B5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A91098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9964B5" w:rsidP="009964B5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27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>Решение задач с использование</w:t>
            </w:r>
            <w:r w:rsidR="00DA02F1" w:rsidRPr="001A3991">
              <w:rPr>
                <w:bCs/>
                <w:sz w:val="22"/>
                <w:szCs w:val="22"/>
              </w:rPr>
              <w:t>м</w:t>
            </w:r>
            <w:r w:rsidRPr="001A3991">
              <w:rPr>
                <w:bCs/>
                <w:sz w:val="22"/>
                <w:szCs w:val="22"/>
              </w:rPr>
              <w:t xml:space="preserve"> циклических алгоритмов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Использование массивов на языке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Способы работы с массивами на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>: описание массивов, присваиванием значений, операции над множествами.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54649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A37290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28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>Решение задач с использованием одномерных</w:t>
            </w:r>
            <w:r w:rsidR="009964B5"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</w:rPr>
              <w:t>массивов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BB1A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0D5A83" w:rsidRPr="001A3991" w:rsidRDefault="000D5A8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9964B5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9964B5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A91098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4B5" w:rsidRPr="001A3991" w:rsidRDefault="009964B5" w:rsidP="009964B5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29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>Решение задач с использованием двумерных  массивов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4B5" w:rsidRPr="001A3991" w:rsidRDefault="009964B5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9964B5" w:rsidRPr="001A3991" w:rsidRDefault="009964B5" w:rsidP="009964B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804B16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4B16" w:rsidRPr="001A3991" w:rsidRDefault="00804B16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16" w:rsidRPr="001A3991" w:rsidRDefault="00BC2C88" w:rsidP="00804B16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№15.</w:t>
            </w:r>
          </w:p>
          <w:p w:rsidR="00804B16" w:rsidRPr="001A3991" w:rsidRDefault="00804B16" w:rsidP="00310C60">
            <w:pPr>
              <w:numPr>
                <w:ilvl w:val="0"/>
                <w:numId w:val="7"/>
              </w:numPr>
              <w:spacing w:line="240" w:lineRule="auto"/>
              <w:ind w:hanging="72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 xml:space="preserve">Выполнение заданий на ПК: проектирование и разработка сюжетной задачи по индивидуальной теме в </w:t>
            </w:r>
            <w:r w:rsidRPr="001A3991">
              <w:rPr>
                <w:bCs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16" w:rsidRPr="001A3991" w:rsidRDefault="00310C60" w:rsidP="00804B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B16" w:rsidRPr="001A3991" w:rsidRDefault="00804B16" w:rsidP="00804B16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B16" w:rsidRPr="001A3991" w:rsidRDefault="00804B16" w:rsidP="00804B16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804B16" w:rsidRPr="001A3991" w:rsidRDefault="00804B16" w:rsidP="00804B16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1-10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F01F4F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Строковые операторы, строковые функции.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1A3991">
              <w:rPr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F01F4F">
            <w:pPr>
              <w:spacing w:line="240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30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>Решение задач с использованием строковых операторов и функций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1623DE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23DE" w:rsidRPr="001A3991" w:rsidRDefault="001623DE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DE" w:rsidRPr="001A3991" w:rsidRDefault="00A91098" w:rsidP="001623D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3DE" w:rsidRPr="001A3991" w:rsidRDefault="001623DE" w:rsidP="001623DE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в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Пользовательская форма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UserForrn</w:t>
            </w:r>
            <w:r w:rsidRPr="001A399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DE" w:rsidRPr="001A3991" w:rsidRDefault="001623DE" w:rsidP="001623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1A3991">
              <w:rPr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DE" w:rsidRPr="001A3991" w:rsidRDefault="001623DE" w:rsidP="001623D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3DE" w:rsidRPr="001A3991" w:rsidRDefault="001623DE" w:rsidP="001623DE">
            <w:pPr>
              <w:spacing w:line="240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A91098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F01F4F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color w:val="000000"/>
                <w:sz w:val="22"/>
                <w:szCs w:val="22"/>
              </w:rPr>
              <w:t>Практическая работа  №</w:t>
            </w:r>
            <w:r w:rsidR="00263EC9">
              <w:rPr>
                <w:b/>
                <w:bCs/>
                <w:color w:val="000000"/>
                <w:sz w:val="22"/>
                <w:szCs w:val="22"/>
              </w:rPr>
              <w:t>31</w:t>
            </w:r>
            <w:r w:rsidRPr="001A3991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Пользовательская форма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UserForrn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. Решение задач с использованием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UserForrn</w:t>
            </w:r>
            <w:r w:rsidRPr="001A3991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</w:rPr>
            </w:pPr>
            <w:r w:rsidRPr="001A3991">
              <w:rPr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0D5A83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074D7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A83" w:rsidRPr="001A3991" w:rsidRDefault="000D5A83" w:rsidP="00F01F4F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№1</w:t>
            </w:r>
            <w:r w:rsidR="00BC2C88" w:rsidRPr="001A3991">
              <w:rPr>
                <w:b/>
                <w:bCs/>
                <w:sz w:val="22"/>
                <w:szCs w:val="22"/>
              </w:rPr>
              <w:t>6.</w:t>
            </w:r>
          </w:p>
          <w:p w:rsidR="000D5A83" w:rsidRPr="001A3991" w:rsidRDefault="000D5A83" w:rsidP="00330801">
            <w:pPr>
              <w:numPr>
                <w:ilvl w:val="0"/>
                <w:numId w:val="3"/>
              </w:numPr>
              <w:spacing w:line="240" w:lineRule="auto"/>
              <w:ind w:hanging="72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bCs/>
                <w:sz w:val="22"/>
                <w:szCs w:val="22"/>
              </w:rPr>
              <w:t xml:space="preserve">Составление конспекта по теме «Объекты </w:t>
            </w:r>
            <w:r w:rsidRPr="001A3991">
              <w:rPr>
                <w:bCs/>
                <w:sz w:val="22"/>
                <w:szCs w:val="22"/>
                <w:lang w:val="en-US"/>
              </w:rPr>
              <w:t>Shape</w:t>
            </w:r>
            <w:r w:rsidRPr="001A3991">
              <w:rPr>
                <w:bCs/>
                <w:sz w:val="22"/>
                <w:szCs w:val="22"/>
              </w:rPr>
              <w:t xml:space="preserve"> и семейство </w:t>
            </w:r>
            <w:r w:rsidRPr="001A3991">
              <w:rPr>
                <w:bCs/>
                <w:sz w:val="22"/>
                <w:szCs w:val="22"/>
                <w:lang w:val="en-US"/>
              </w:rPr>
              <w:t>Shapes</w:t>
            </w:r>
            <w:r w:rsidRPr="001A3991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1A3991">
              <w:rPr>
                <w:bCs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5A83" w:rsidRPr="001A3991" w:rsidRDefault="000D5A83" w:rsidP="00F01F4F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7C38EA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7C38EA" w:rsidRPr="001A3991" w:rsidRDefault="00BE31F3" w:rsidP="00074D77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МДК 3</w:t>
            </w:r>
            <w:r w:rsidR="00E3253D" w:rsidRPr="001A3991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. </w:t>
            </w:r>
            <w:r w:rsidR="00E3253D" w:rsidRPr="001A3991">
              <w:rPr>
                <w:sz w:val="22"/>
                <w:szCs w:val="22"/>
              </w:rPr>
              <w:t>Основы компьютерной графики</w:t>
            </w:r>
            <w:r w:rsidRPr="001A3991">
              <w:rPr>
                <w:sz w:val="22"/>
                <w:szCs w:val="22"/>
              </w:rPr>
              <w:t xml:space="preserve"> и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>-дизайна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C38EA" w:rsidRPr="001A3991" w:rsidRDefault="007C38EA" w:rsidP="00074D77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C38EA" w:rsidRPr="001A3991" w:rsidRDefault="007C38EA" w:rsidP="00074D77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E50C4" w:rsidRPr="001A3991" w:rsidRDefault="00310C60" w:rsidP="00074D77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A3991">
              <w:rPr>
                <w:b/>
                <w:sz w:val="22"/>
                <w:szCs w:val="22"/>
                <w:lang w:eastAsia="en-US"/>
              </w:rPr>
              <w:t>8</w:t>
            </w:r>
            <w:r w:rsidR="005763B7" w:rsidRPr="001A3991"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7C38EA" w:rsidRPr="001A3991" w:rsidRDefault="007C38EA" w:rsidP="004B74F1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7C38EA" w:rsidRPr="001A3991" w:rsidRDefault="007C38EA" w:rsidP="009F62C3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4F2E7D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BC2C88" w:rsidRPr="001A3991">
              <w:rPr>
                <w:b/>
                <w:bCs/>
                <w:sz w:val="22"/>
                <w:szCs w:val="22"/>
              </w:rPr>
              <w:t>4</w:t>
            </w:r>
            <w:r w:rsidRPr="001A3991">
              <w:rPr>
                <w:b/>
                <w:bCs/>
                <w:sz w:val="22"/>
                <w:szCs w:val="22"/>
              </w:rPr>
              <w:t xml:space="preserve">.1. </w:t>
            </w:r>
            <w:r w:rsidRPr="001A3991">
              <w:rPr>
                <w:sz w:val="22"/>
                <w:szCs w:val="22"/>
              </w:rPr>
              <w:t xml:space="preserve">Основы компьютерной графики. </w:t>
            </w:r>
          </w:p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pStyle w:val="1"/>
              <w:ind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Классификация компьютерной графики (по способу формирования изображения). Представление графических данных. Форматы графических файлов: TIFF, PSD, PCX, JPEG, GIF, PNG, WMF, EPS, PDF, BMP, CDR. Применение растровой и векторной графики в энергетической отрасли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4F2E7D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pStyle w:val="1"/>
              <w:ind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Аппаратное обеспечение компьютерной графики. Мониторы, классификация, </w:t>
            </w:r>
            <w:r w:rsidRPr="001A3991">
              <w:rPr>
                <w:sz w:val="22"/>
                <w:szCs w:val="22"/>
              </w:rPr>
              <w:lastRenderedPageBreak/>
              <w:t>принцип действия, основные характеристики. Видеоадаптер. Принтеры, их классификация, основные характеристики и принцип работы. Плоттеры (графопостроители). Сканеры, классификация и основные характеристики. Дигитайзеры. Манипулятор "мышь". Джойстики. Трекбол. Тачпад и трекпойнт. Средства диалога для систем виртуальной реальности.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4F2E7D" w:rsidRPr="001A3991" w:rsidRDefault="004F2E7D" w:rsidP="008D171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lastRenderedPageBreak/>
              <w:t>ОК 1,2,9</w:t>
            </w:r>
          </w:p>
        </w:tc>
      </w:tr>
      <w:tr w:rsidR="004F2E7D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4F2E7D" w:rsidP="008D171E">
            <w:pPr>
              <w:pStyle w:val="1"/>
              <w:ind w:firstLine="0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СРС №1</w:t>
            </w:r>
            <w:r w:rsidR="00BC2C88" w:rsidRPr="001A3991">
              <w:rPr>
                <w:b/>
                <w:sz w:val="22"/>
                <w:szCs w:val="22"/>
              </w:rPr>
              <w:t>7</w:t>
            </w:r>
            <w:r w:rsidRPr="001A3991">
              <w:rPr>
                <w:b/>
                <w:sz w:val="22"/>
                <w:szCs w:val="22"/>
              </w:rPr>
              <w:t>.</w:t>
            </w:r>
          </w:p>
          <w:p w:rsidR="00BE4E3E" w:rsidRPr="001A3991" w:rsidRDefault="004F2E7D" w:rsidP="00BE4E3E">
            <w:pPr>
              <w:pStyle w:val="1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line="240" w:lineRule="auto"/>
              <w:ind w:left="53"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Составление таблицы применения компьютерной графики в различных сферах деятельности (на менее 10 примеров)</w:t>
            </w:r>
          </w:p>
          <w:p w:rsidR="004F2E7D" w:rsidRPr="001A3991" w:rsidRDefault="004F2E7D" w:rsidP="00BE4E3E">
            <w:pPr>
              <w:pStyle w:val="1"/>
              <w:numPr>
                <w:ilvl w:val="0"/>
                <w:numId w:val="15"/>
              </w:numPr>
              <w:suppressAutoHyphens w:val="0"/>
              <w:autoSpaceDE w:val="0"/>
              <w:autoSpaceDN w:val="0"/>
              <w:spacing w:line="240" w:lineRule="auto"/>
              <w:ind w:left="53"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Составление таблицы классификации компьютерной графики по типу организации работы графической 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2E7D" w:rsidRPr="001A3991" w:rsidRDefault="00310C60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 w:val="22"/>
                <w:szCs w:val="22"/>
              </w:rPr>
            </w:pPr>
            <w:r w:rsidRPr="001A3991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2E7D" w:rsidRPr="001A3991" w:rsidRDefault="004F2E7D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000000"/>
                <w:sz w:val="22"/>
                <w:szCs w:val="22"/>
              </w:rPr>
            </w:pPr>
            <w:r w:rsidRPr="001A3991">
              <w:rPr>
                <w:color w:val="000000"/>
                <w:sz w:val="22"/>
                <w:szCs w:val="22"/>
              </w:rPr>
              <w:t xml:space="preserve">ПК </w:t>
            </w:r>
            <w:r w:rsidR="001E2A1E" w:rsidRPr="001A3991">
              <w:rPr>
                <w:color w:val="000000"/>
                <w:sz w:val="22"/>
                <w:szCs w:val="22"/>
              </w:rPr>
              <w:t>3</w:t>
            </w:r>
            <w:r w:rsidRPr="001A3991">
              <w:rPr>
                <w:color w:val="000000"/>
                <w:sz w:val="22"/>
                <w:szCs w:val="22"/>
              </w:rPr>
              <w:t>.2</w:t>
            </w:r>
          </w:p>
          <w:p w:rsidR="004F2E7D" w:rsidRPr="001A3991" w:rsidRDefault="004F2E7D" w:rsidP="008D171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color w:val="000000"/>
                <w:sz w:val="22"/>
                <w:szCs w:val="22"/>
              </w:rPr>
              <w:t>ОК 1-9</w:t>
            </w:r>
          </w:p>
        </w:tc>
      </w:tr>
      <w:tr w:rsidR="000A1F2B" w:rsidRPr="001A3991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F2B" w:rsidRPr="001A3991" w:rsidRDefault="000A1F2B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BC2C88" w:rsidRPr="001A3991">
              <w:rPr>
                <w:b/>
                <w:bCs/>
                <w:sz w:val="22"/>
                <w:szCs w:val="22"/>
              </w:rPr>
              <w:t>4</w:t>
            </w:r>
            <w:r w:rsidRPr="001A3991">
              <w:rPr>
                <w:b/>
                <w:bCs/>
                <w:sz w:val="22"/>
                <w:szCs w:val="22"/>
              </w:rPr>
              <w:t xml:space="preserve">.2. </w:t>
            </w:r>
            <w:r w:rsidRPr="001A3991">
              <w:rPr>
                <w:sz w:val="22"/>
                <w:szCs w:val="22"/>
              </w:rPr>
              <w:t>Цветовые модели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F2B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1F2B" w:rsidRPr="001A3991" w:rsidRDefault="000A1F2B" w:rsidP="003733D2">
            <w:pPr>
              <w:pStyle w:val="1"/>
              <w:ind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Понятие цвета и его характеристики. Зрительный аппарат человека.</w:t>
            </w:r>
            <w:r w:rsidRPr="001A3991">
              <w:rPr>
                <w:sz w:val="22"/>
                <w:szCs w:val="22"/>
              </w:rPr>
              <w:br/>
              <w:t>Цветовые модели и их виды. Цветовая модель RGB. Цветовая модель HSB. Модель CMY. Цветовая модель CMYK. Цветовая модель Lab.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1F2B" w:rsidRPr="001A3991" w:rsidRDefault="000A1F2B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1F2B" w:rsidRPr="001A3991" w:rsidRDefault="000A1F2B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A1F2B" w:rsidRPr="001A3991" w:rsidRDefault="000A1F2B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B5E9F" w:rsidRPr="001A3991" w:rsidRDefault="00D968BF" w:rsidP="00BA5619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 xml:space="preserve">Тема </w:t>
            </w:r>
            <w:r w:rsidR="00BC2C88" w:rsidRPr="001A3991">
              <w:rPr>
                <w:b/>
                <w:sz w:val="22"/>
                <w:szCs w:val="22"/>
              </w:rPr>
              <w:t>4</w:t>
            </w:r>
            <w:r w:rsidRPr="001A3991">
              <w:rPr>
                <w:b/>
                <w:sz w:val="22"/>
                <w:szCs w:val="22"/>
              </w:rPr>
              <w:t>.3.</w:t>
            </w:r>
          </w:p>
          <w:p w:rsidR="00D968BF" w:rsidRPr="001A3991" w:rsidRDefault="00D968BF" w:rsidP="00BA5619">
            <w:pPr>
              <w:spacing w:line="240" w:lineRule="auto"/>
              <w:jc w:val="both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</w:rPr>
              <w:t>Технология обработки графической информации в программах растровой  граф</w:t>
            </w:r>
            <w:r w:rsidRPr="001A3991">
              <w:rPr>
                <w:sz w:val="22"/>
                <w:szCs w:val="22"/>
              </w:rPr>
              <w:t>и</w:t>
            </w:r>
            <w:r w:rsidRPr="001A3991">
              <w:rPr>
                <w:sz w:val="22"/>
                <w:szCs w:val="22"/>
              </w:rPr>
              <w:t>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Растровая графика, общие сведения. Факторы, влияющие на количество памяти, занимаемой растровым изображением. Достоинства и недостатки растровой графики. О   сжатии растровой графики. Геометрические характеристики растра. Количество цветов растрового изображения. Форматы растровых графических файлов.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Алгоритмы растровой графики. Растровое представление изображения. Понятие растра. Виды растров. Средства для работы с растровой графикой.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Виды форматов растровых графических изображений. Особенности форматов. Исследование форматов растровых графических изображений. Способы обработки графических объектов (сканирование и создание иллюстраций).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8D1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Растровый графический редактор Adobe Photoshop. Определение, назначение, возможности. Интерфейс программы, знакомство с меню, инструментами, окнами, палитрами Adobe Photoshop.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32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Pr="001A3991">
              <w:rPr>
                <w:bCs/>
                <w:sz w:val="22"/>
                <w:szCs w:val="22"/>
              </w:rPr>
              <w:t xml:space="preserve"> Знакомство с окном программы </w:t>
            </w:r>
            <w:r w:rsidRPr="001A3991">
              <w:rPr>
                <w:bCs/>
                <w:sz w:val="22"/>
                <w:szCs w:val="22"/>
                <w:lang w:val="en-US"/>
              </w:rPr>
              <w:t>Adobe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Photoshop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CS</w:t>
            </w:r>
            <w:r w:rsidRPr="001A3991">
              <w:rPr>
                <w:bCs/>
                <w:sz w:val="22"/>
                <w:szCs w:val="22"/>
              </w:rPr>
              <w:t xml:space="preserve">3. Интерфейс программы </w:t>
            </w:r>
            <w:r w:rsidRPr="001A3991">
              <w:rPr>
                <w:bCs/>
                <w:sz w:val="22"/>
                <w:szCs w:val="22"/>
                <w:lang w:val="en-US"/>
              </w:rPr>
              <w:t>Adobe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Photoshop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CS</w:t>
            </w:r>
            <w:r w:rsidRPr="001A3991">
              <w:rPr>
                <w:bCs/>
                <w:sz w:val="22"/>
                <w:szCs w:val="22"/>
              </w:rPr>
              <w:t xml:space="preserve">3. Знакомство с инструментами и рабочей областью программы </w:t>
            </w:r>
            <w:r w:rsidRPr="001A3991">
              <w:rPr>
                <w:bCs/>
                <w:sz w:val="22"/>
                <w:szCs w:val="22"/>
                <w:lang w:val="en-US"/>
              </w:rPr>
              <w:t>Adobe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Photoshop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CS</w:t>
            </w:r>
            <w:r w:rsidRPr="001A3991">
              <w:rPr>
                <w:bCs/>
                <w:sz w:val="22"/>
                <w:szCs w:val="22"/>
              </w:rPr>
              <w:t>3. Инструменты выделения элементов изображения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0A1F2B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33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  <w:lang w:val="en-US"/>
              </w:rPr>
              <w:t>Adobe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Photoshop</w:t>
            </w:r>
            <w:r w:rsidRPr="001A3991">
              <w:rPr>
                <w:bCs/>
                <w:sz w:val="22"/>
                <w:szCs w:val="22"/>
              </w:rPr>
              <w:t>. Создание многослойного изображения.</w:t>
            </w:r>
            <w:r w:rsidRPr="001A3991">
              <w:rPr>
                <w:sz w:val="22"/>
                <w:szCs w:val="22"/>
              </w:rPr>
              <w:t xml:space="preserve"> Работа с текстом и инструментами рисования.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0A1F2B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34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  <w:lang w:val="en-US"/>
              </w:rPr>
              <w:t>Adobe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Photoshop</w:t>
            </w:r>
            <w:r w:rsidRPr="001A3991">
              <w:rPr>
                <w:bCs/>
                <w:sz w:val="22"/>
                <w:szCs w:val="22"/>
              </w:rPr>
              <w:t>. Ретуширование черно – белых и цветных изображений.</w:t>
            </w:r>
            <w:r w:rsidRPr="001A3991">
              <w:rPr>
                <w:b/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</w:rPr>
              <w:t>Ретуширование и коллаж цветных изображений. Создание рамок и надписей с использованием фильтров.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A91098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0A1F2B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35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Pr="001A3991">
              <w:rPr>
                <w:b/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Adobe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Photoshop</w:t>
            </w:r>
            <w:r w:rsidRPr="001A3991">
              <w:rPr>
                <w:sz w:val="22"/>
                <w:szCs w:val="22"/>
              </w:rPr>
              <w:t xml:space="preserve">. </w:t>
            </w:r>
            <w:r w:rsidRPr="001A3991">
              <w:rPr>
                <w:iCs/>
                <w:sz w:val="22"/>
                <w:szCs w:val="22"/>
              </w:rPr>
              <w:t xml:space="preserve">Использование информационных технологий в производственной деятельности. Создание печатной продукции средствами растрового графического редактора: </w:t>
            </w:r>
            <w:r w:rsidRPr="001A3991">
              <w:rPr>
                <w:sz w:val="22"/>
                <w:szCs w:val="22"/>
              </w:rPr>
              <w:t>коллаж, баннер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D968BF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</w:t>
            </w:r>
            <w:r w:rsidR="00A91098">
              <w:rPr>
                <w:b/>
                <w:bCs/>
                <w:sz w:val="22"/>
                <w:szCs w:val="22"/>
              </w:rPr>
              <w:t>84</w:t>
            </w:r>
            <w:r w:rsidRPr="001A3991">
              <w:rPr>
                <w:b/>
                <w:bCs/>
                <w:sz w:val="22"/>
                <w:szCs w:val="22"/>
              </w:rPr>
              <w:t>РС №</w:t>
            </w:r>
            <w:r w:rsidR="00BC2C88" w:rsidRPr="001A3991">
              <w:rPr>
                <w:b/>
                <w:bCs/>
                <w:sz w:val="22"/>
                <w:szCs w:val="22"/>
              </w:rPr>
              <w:t>18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</w:p>
          <w:p w:rsidR="00D968BF" w:rsidRPr="001A3991" w:rsidRDefault="00D968BF" w:rsidP="0033080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Составление алгоритма исследования форматов растровых графических изображений в соответствии с индивидуальным заданием</w:t>
            </w:r>
          </w:p>
          <w:p w:rsidR="00D968BF" w:rsidRPr="001A3991" w:rsidRDefault="00D968BF" w:rsidP="0033080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Выполнение задания на ПК: создание визитки «О себе» в форме фотоколлажа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968BF" w:rsidRPr="001A3991" w:rsidRDefault="00310C60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68BF" w:rsidRPr="001A3991" w:rsidRDefault="00D968BF" w:rsidP="000A1F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color w:val="000000"/>
                <w:sz w:val="22"/>
                <w:szCs w:val="22"/>
              </w:rPr>
              <w:t>ОК 1-9</w:t>
            </w:r>
          </w:p>
        </w:tc>
      </w:tr>
      <w:tr w:rsidR="0007749D" w:rsidRPr="001A3991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07749D" w:rsidP="00D968BF">
            <w:pPr>
              <w:pStyle w:val="BodyText21"/>
              <w:rPr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210696" w:rsidRPr="001A3991">
              <w:rPr>
                <w:b/>
                <w:bCs/>
                <w:sz w:val="22"/>
                <w:szCs w:val="22"/>
              </w:rPr>
              <w:t>4.4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Pr="001A3991">
              <w:rPr>
                <w:bCs/>
                <w:sz w:val="22"/>
                <w:szCs w:val="22"/>
                <w:lang w:val="en-US"/>
              </w:rPr>
              <w:t>GIF</w:t>
            </w:r>
            <w:r w:rsidRPr="001A3991">
              <w:rPr>
                <w:bCs/>
                <w:sz w:val="22"/>
                <w:szCs w:val="22"/>
              </w:rPr>
              <w:t xml:space="preserve"> – анимации.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A91098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07749D" w:rsidP="00D968BF">
            <w:pPr>
              <w:jc w:val="both"/>
              <w:rPr>
                <w:sz w:val="22"/>
                <w:szCs w:val="22"/>
                <w:lang w:val="en-US"/>
              </w:rPr>
            </w:pPr>
            <w:r w:rsidRPr="001A3991">
              <w:rPr>
                <w:sz w:val="22"/>
                <w:szCs w:val="22"/>
              </w:rPr>
              <w:t xml:space="preserve">Определение анимации. Краткая история создания анимации. Виды анимации. Сравнительная характеристика основных видов анимации. Структура файла </w:t>
            </w:r>
            <w:r w:rsidRPr="001A3991">
              <w:rPr>
                <w:sz w:val="22"/>
                <w:szCs w:val="22"/>
                <w:lang w:val="en-US"/>
              </w:rPr>
              <w:t>GIF</w:t>
            </w:r>
            <w:r w:rsidRPr="001A3991">
              <w:rPr>
                <w:sz w:val="22"/>
                <w:szCs w:val="22"/>
              </w:rPr>
              <w:t xml:space="preserve">. Использование </w:t>
            </w:r>
            <w:r w:rsidRPr="001A3991">
              <w:rPr>
                <w:sz w:val="22"/>
                <w:szCs w:val="22"/>
                <w:lang w:val="en-US"/>
              </w:rPr>
              <w:t>GIF</w:t>
            </w:r>
            <w:r w:rsidRPr="001A3991">
              <w:rPr>
                <w:sz w:val="22"/>
                <w:szCs w:val="22"/>
              </w:rPr>
              <w:t xml:space="preserve"> анимации.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  <w:lang w:val="en-US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07749D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A91098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07749D" w:rsidP="00D968BF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36</w:t>
            </w:r>
            <w:r w:rsidRPr="001A3991">
              <w:rPr>
                <w:b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Знакомство с панелью анимации при работе с программой </w:t>
            </w:r>
            <w:r w:rsidRPr="001A3991">
              <w:rPr>
                <w:sz w:val="22"/>
                <w:szCs w:val="22"/>
                <w:lang w:val="en-US"/>
              </w:rPr>
              <w:t>Adobe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Photoshop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CS</w:t>
            </w:r>
            <w:r w:rsidRPr="001A3991">
              <w:rPr>
                <w:sz w:val="22"/>
                <w:szCs w:val="22"/>
              </w:rPr>
              <w:t xml:space="preserve">3.  Принципы создания анимации с помощью </w:t>
            </w:r>
            <w:r w:rsidRPr="001A3991">
              <w:rPr>
                <w:sz w:val="22"/>
                <w:szCs w:val="22"/>
                <w:lang w:val="en-US"/>
              </w:rPr>
              <w:t>Adobe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Photoshop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CS</w:t>
            </w:r>
            <w:r w:rsidRPr="001A3991">
              <w:rPr>
                <w:sz w:val="22"/>
                <w:szCs w:val="22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6BFE" w:rsidRPr="001A3991" w:rsidRDefault="003F6BFE" w:rsidP="003F6BF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07749D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074D77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№</w:t>
            </w:r>
            <w:r w:rsidR="00BC2C88" w:rsidRPr="001A3991">
              <w:rPr>
                <w:b/>
                <w:bCs/>
                <w:sz w:val="22"/>
                <w:szCs w:val="22"/>
              </w:rPr>
              <w:t>19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</w:p>
          <w:p w:rsidR="0007749D" w:rsidRPr="001A3991" w:rsidRDefault="0007749D" w:rsidP="00330801">
            <w:pPr>
              <w:numPr>
                <w:ilvl w:val="0"/>
                <w:numId w:val="17"/>
              </w:numPr>
              <w:suppressAutoHyphens w:val="0"/>
              <w:spacing w:line="240" w:lineRule="auto"/>
              <w:ind w:hanging="72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Выполнение задания на ПК: разработка печатной продукции по теме одной из спецдисциплин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749D" w:rsidRPr="001A3991" w:rsidRDefault="00310C60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7749D" w:rsidRPr="001A3991" w:rsidRDefault="0007749D" w:rsidP="00D968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color w:val="000000"/>
                <w:sz w:val="22"/>
                <w:szCs w:val="22"/>
              </w:rPr>
              <w:t>ОК 1-9</w:t>
            </w:r>
          </w:p>
        </w:tc>
      </w:tr>
      <w:tr w:rsidR="006D6A44" w:rsidRPr="001A3991">
        <w:trPr>
          <w:trHeight w:val="988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A44" w:rsidRPr="001A3991" w:rsidRDefault="006D6A44" w:rsidP="00A71D78">
            <w:pPr>
              <w:pStyle w:val="BodyText21"/>
              <w:tabs>
                <w:tab w:val="clear" w:pos="432"/>
                <w:tab w:val="clear" w:pos="576"/>
                <w:tab w:val="clear" w:pos="720"/>
                <w:tab w:val="clear" w:pos="864"/>
                <w:tab w:val="clear" w:pos="1296"/>
                <w:tab w:val="clear" w:pos="1440"/>
                <w:tab w:val="clear" w:pos="2304"/>
                <w:tab w:val="clear" w:pos="4176"/>
              </w:tabs>
              <w:ind w:left="33" w:firstLine="0"/>
              <w:jc w:val="center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210696" w:rsidRPr="001A3991">
              <w:rPr>
                <w:b/>
                <w:bCs/>
                <w:sz w:val="22"/>
                <w:szCs w:val="22"/>
              </w:rPr>
              <w:t>4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="00210696" w:rsidRPr="001A3991">
              <w:rPr>
                <w:b/>
                <w:bCs/>
                <w:sz w:val="22"/>
                <w:szCs w:val="22"/>
              </w:rPr>
              <w:t>5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</w:rPr>
              <w:t>Технология обработки графической информации в программах векторной графики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4" w:rsidRPr="001A3991" w:rsidRDefault="00A91098" w:rsidP="006D6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44" w:rsidRPr="001A3991" w:rsidRDefault="006D6A44" w:rsidP="006D6A44">
            <w:pPr>
              <w:pStyle w:val="Default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Редакторы работы с векторной графикой. Классификация существующих векторных редакторов, их сравнительная характеристика. Форматы векторных графических изображений. Способы создания корпоративной рекламы и фирменного стиля. Разработка фирменного стиля: товарного знака, слогана, выбор фирменного цвета и шрифтов. Создание визиток, бланков, листовок, проспектов, каталогов, календарей.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A44" w:rsidRPr="001A3991" w:rsidRDefault="006D6A44" w:rsidP="006D6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A44" w:rsidRPr="001A3991" w:rsidRDefault="006D6A44" w:rsidP="006D6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A44" w:rsidRPr="001A3991" w:rsidRDefault="006D6A44" w:rsidP="006D6A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Знакомство с окном программы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 xml:space="preserve">. Интерфейс программы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 xml:space="preserve">. Знакомство с инструментами и рабочей областью программы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Векторный редактор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>. Векторные объекты и графические примитивы в изображениях.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ПК 1.2</w:t>
            </w:r>
          </w:p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6A4A52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52" w:rsidRPr="001A3991" w:rsidRDefault="006A4A52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52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52" w:rsidRPr="001A3991" w:rsidRDefault="006A4A52" w:rsidP="006A4A52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Векторный редактор </w:t>
            </w:r>
            <w:r w:rsidRPr="001A3991">
              <w:rPr>
                <w:sz w:val="22"/>
                <w:szCs w:val="22"/>
                <w:lang w:val="en-AU"/>
              </w:rPr>
              <w:t>CorelDraw</w:t>
            </w:r>
            <w:r w:rsidRPr="001A3991">
              <w:rPr>
                <w:sz w:val="22"/>
                <w:szCs w:val="22"/>
              </w:rPr>
              <w:t>. Опорные точки и направляющие. Касательные линии и управляющие точки на кривых Безье</w:t>
            </w:r>
            <w:r w:rsidR="00146D8B" w:rsidRPr="001A3991">
              <w:rPr>
                <w:sz w:val="22"/>
                <w:szCs w:val="22"/>
              </w:rPr>
              <w:t>. Типы узловых точек.</w:t>
            </w:r>
          </w:p>
          <w:p w:rsidR="006A4A52" w:rsidRPr="001A3991" w:rsidRDefault="006A4A52" w:rsidP="006A4A52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52" w:rsidRPr="001A3991" w:rsidRDefault="006A4A52" w:rsidP="006A4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52" w:rsidRPr="001A3991" w:rsidRDefault="006A4A52" w:rsidP="006A4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A52" w:rsidRPr="001A3991" w:rsidRDefault="006A4A52" w:rsidP="006A4A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Векторный редактор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 xml:space="preserve">. </w:t>
            </w:r>
            <w:r w:rsidR="00CB05C0" w:rsidRPr="001A3991">
              <w:rPr>
                <w:sz w:val="22"/>
                <w:szCs w:val="22"/>
              </w:rPr>
              <w:t>Понятие кривой Безье, п</w:t>
            </w:r>
            <w:r w:rsidRPr="001A3991">
              <w:rPr>
                <w:sz w:val="22"/>
                <w:szCs w:val="22"/>
              </w:rPr>
              <w:t xml:space="preserve">ринципы работы с </w:t>
            </w:r>
            <w:r w:rsidR="00CB05C0" w:rsidRPr="001A3991">
              <w:rPr>
                <w:sz w:val="22"/>
                <w:szCs w:val="22"/>
              </w:rPr>
              <w:t>кривой Безье, алгоритмы создания изображений по одной, двум, четырех узловым точкам.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CB05C0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C0" w:rsidRPr="001A3991" w:rsidRDefault="00CB05C0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C0" w:rsidRPr="001A3991" w:rsidRDefault="00A91098" w:rsidP="00CB0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5C0" w:rsidRPr="001A3991" w:rsidRDefault="00CB05C0" w:rsidP="00CB05C0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37</w:t>
            </w:r>
            <w:r w:rsidRPr="001A3991">
              <w:rPr>
                <w:b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</w:rPr>
              <w:t xml:space="preserve">Векторный редактор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>. Рисование кривых Безье. Применение специальных эффектов.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C0" w:rsidRPr="001A3991" w:rsidRDefault="00CB05C0" w:rsidP="00CB0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05C0" w:rsidRPr="001A3991" w:rsidRDefault="00CB05C0" w:rsidP="00CB05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3.2,</w:t>
            </w:r>
          </w:p>
          <w:p w:rsidR="00CB05C0" w:rsidRPr="001A3991" w:rsidRDefault="00CB05C0" w:rsidP="00CB05C0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Векторный редактор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 xml:space="preserve">. Эффекты в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sz w:val="22"/>
                <w:szCs w:val="22"/>
              </w:rPr>
              <w:t xml:space="preserve">, принципы создания эффектов Линза, </w:t>
            </w:r>
            <w:r w:rsidRPr="001A3991">
              <w:rPr>
                <w:sz w:val="22"/>
                <w:szCs w:val="22"/>
                <w:lang w:val="en-US"/>
              </w:rPr>
              <w:t>Power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Clip</w:t>
            </w:r>
            <w:r w:rsidRPr="001A3991">
              <w:rPr>
                <w:sz w:val="22"/>
                <w:szCs w:val="22"/>
              </w:rPr>
              <w:t>, эффект перспективы.</w:t>
            </w:r>
            <w:r w:rsidR="006A5C66" w:rsidRPr="001A3991">
              <w:rPr>
                <w:sz w:val="22"/>
                <w:szCs w:val="22"/>
              </w:rPr>
              <w:t xml:space="preserve"> Рассмотрение видов заливки в </w:t>
            </w:r>
            <w:r w:rsidR="006A5C66" w:rsidRPr="001A3991">
              <w:rPr>
                <w:sz w:val="22"/>
                <w:szCs w:val="22"/>
                <w:lang w:val="en-US"/>
              </w:rPr>
              <w:t>CorelDraw</w:t>
            </w:r>
            <w:r w:rsidR="006A5C66" w:rsidRPr="001A3991">
              <w:rPr>
                <w:sz w:val="22"/>
                <w:szCs w:val="22"/>
              </w:rPr>
              <w:t xml:space="preserve">. Приемы обработки текста в </w:t>
            </w:r>
            <w:r w:rsidR="006A5C66" w:rsidRPr="001A3991">
              <w:rPr>
                <w:sz w:val="22"/>
                <w:szCs w:val="22"/>
                <w:lang w:val="en-US"/>
              </w:rPr>
              <w:t>CorelDraw</w:t>
            </w:r>
            <w:r w:rsidR="006A5C66" w:rsidRPr="001A3991">
              <w:rPr>
                <w:sz w:val="22"/>
                <w:szCs w:val="22"/>
              </w:rPr>
              <w:t xml:space="preserve">. Эффекты и фильтры в </w:t>
            </w:r>
            <w:r w:rsidR="006A5C66" w:rsidRPr="001A3991">
              <w:rPr>
                <w:sz w:val="22"/>
                <w:szCs w:val="22"/>
                <w:lang w:val="en-US"/>
              </w:rPr>
              <w:t>CorelDraw</w:t>
            </w:r>
            <w:r w:rsidR="006A5C66" w:rsidRPr="001A3991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38</w:t>
            </w:r>
            <w:r w:rsidRPr="001A3991">
              <w:rPr>
                <w:b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bCs/>
                <w:iCs/>
                <w:sz w:val="22"/>
                <w:szCs w:val="22"/>
              </w:rPr>
              <w:t>. Градиентные заливки. Работа со штриховыми кистями, интерактивная заливка, тень, работа с текстом.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sz w:val="22"/>
                <w:szCs w:val="22"/>
              </w:rPr>
              <w:t>39</w:t>
            </w:r>
            <w:r w:rsidRPr="001A3991">
              <w:rPr>
                <w:b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bCs/>
                <w:iCs/>
                <w:sz w:val="22"/>
                <w:szCs w:val="22"/>
              </w:rPr>
              <w:t>. Создание объемных изображений. Работа с растровой графикой и 3</w:t>
            </w:r>
            <w:r w:rsidRPr="001A3991">
              <w:rPr>
                <w:bCs/>
                <w:iCs/>
                <w:sz w:val="22"/>
                <w:szCs w:val="22"/>
                <w:lang w:val="en-US"/>
              </w:rPr>
              <w:t>D</w:t>
            </w:r>
            <w:r w:rsidRPr="001A3991">
              <w:rPr>
                <w:bCs/>
                <w:iCs/>
                <w:sz w:val="22"/>
                <w:szCs w:val="22"/>
              </w:rPr>
              <w:t>-эффектами.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A91098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40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sz w:val="22"/>
                <w:szCs w:val="22"/>
                <w:lang w:val="en-US"/>
              </w:rPr>
              <w:t>CorelDraw</w:t>
            </w:r>
            <w:r w:rsidRPr="001A3991">
              <w:rPr>
                <w:bCs/>
                <w:iCs/>
                <w:sz w:val="22"/>
                <w:szCs w:val="22"/>
              </w:rPr>
              <w:t xml:space="preserve">. Использование информационных технологий в производственной деятельности. Создание печатной продукции посредствам программы </w:t>
            </w:r>
            <w:r w:rsidRPr="001A3991">
              <w:rPr>
                <w:bCs/>
                <w:iCs/>
                <w:sz w:val="22"/>
                <w:szCs w:val="22"/>
                <w:lang w:val="en-US"/>
              </w:rPr>
              <w:t>Corel</w:t>
            </w:r>
            <w:r w:rsidRPr="001A3991">
              <w:rPr>
                <w:bCs/>
                <w:iCs/>
                <w:sz w:val="22"/>
                <w:szCs w:val="22"/>
              </w:rPr>
              <w:t xml:space="preserve"> </w:t>
            </w:r>
            <w:r w:rsidRPr="001A3991">
              <w:rPr>
                <w:bCs/>
                <w:iCs/>
                <w:sz w:val="22"/>
                <w:szCs w:val="22"/>
                <w:lang w:val="en-US"/>
              </w:rPr>
              <w:t>Draw</w:t>
            </w:r>
            <w:r w:rsidRPr="001A3991">
              <w:rPr>
                <w:bCs/>
                <w:iCs/>
                <w:sz w:val="22"/>
                <w:szCs w:val="22"/>
              </w:rPr>
              <w:t>. Защита проектов.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1A3991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ОК 1,2,5,6,8,9</w:t>
            </w:r>
          </w:p>
        </w:tc>
      </w:tr>
      <w:tr w:rsidR="00E70AFF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8D171E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№</w:t>
            </w:r>
            <w:r w:rsidR="00BC2C88" w:rsidRPr="001A3991">
              <w:rPr>
                <w:b/>
                <w:bCs/>
                <w:sz w:val="22"/>
                <w:szCs w:val="22"/>
              </w:rPr>
              <w:t>2</w:t>
            </w:r>
            <w:r w:rsidR="00310C60" w:rsidRPr="001A3991">
              <w:rPr>
                <w:b/>
                <w:bCs/>
                <w:sz w:val="22"/>
                <w:szCs w:val="22"/>
              </w:rPr>
              <w:t>0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</w:p>
          <w:p w:rsidR="00E70AFF" w:rsidRPr="001A3991" w:rsidRDefault="00E70AFF" w:rsidP="00330801">
            <w:pPr>
              <w:numPr>
                <w:ilvl w:val="0"/>
                <w:numId w:val="18"/>
              </w:numPr>
              <w:suppressAutoHyphens w:val="0"/>
              <w:spacing w:line="240" w:lineRule="auto"/>
              <w:ind w:left="53" w:firstLine="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Выполнение задания на ПК: разработка печатной продукции по индивидуальной теме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AFF" w:rsidRPr="001A3991" w:rsidRDefault="00310C60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AFF" w:rsidRPr="001A3991" w:rsidRDefault="00E70AFF" w:rsidP="00583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2"/>
                <w:szCs w:val="22"/>
              </w:rPr>
            </w:pPr>
            <w:r w:rsidRPr="001A3991">
              <w:rPr>
                <w:color w:val="000000"/>
                <w:sz w:val="22"/>
                <w:szCs w:val="22"/>
              </w:rPr>
              <w:t>ОК 1,2,5,6,8,9</w:t>
            </w:r>
          </w:p>
        </w:tc>
      </w:tr>
      <w:tr w:rsidR="007C38EA" w:rsidRPr="001A3991">
        <w:tc>
          <w:tcPr>
            <w:tcW w:w="3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210696" w:rsidRPr="001A3991">
              <w:rPr>
                <w:b/>
                <w:bCs/>
                <w:sz w:val="22"/>
                <w:szCs w:val="22"/>
              </w:rPr>
              <w:t>4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="00210696" w:rsidRPr="001A3991">
              <w:rPr>
                <w:b/>
                <w:bCs/>
                <w:sz w:val="22"/>
                <w:szCs w:val="22"/>
              </w:rPr>
              <w:t>7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sz w:val="22"/>
                <w:szCs w:val="22"/>
              </w:rPr>
              <w:t xml:space="preserve">Введение </w:t>
            </w:r>
            <w:r w:rsidRPr="001A3991">
              <w:rPr>
                <w:bCs/>
                <w:sz w:val="22"/>
                <w:szCs w:val="22"/>
                <w:lang w:val="en-US"/>
              </w:rPr>
              <w:t>Web</w:t>
            </w:r>
            <w:r w:rsidRPr="001A3991">
              <w:rPr>
                <w:bCs/>
                <w:sz w:val="22"/>
                <w:szCs w:val="22"/>
              </w:rPr>
              <w:t>-дизайн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Общее представление о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- дизайне. Основные понятия. </w:t>
            </w:r>
            <w:r w:rsidRPr="001A3991">
              <w:rPr>
                <w:color w:val="000000"/>
                <w:sz w:val="22"/>
                <w:szCs w:val="22"/>
              </w:rPr>
              <w:t xml:space="preserve">Основные «постулаты» web-дизайна. Примеры существующих </w:t>
            </w:r>
            <w:r w:rsidRPr="001A3991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1A3991">
              <w:rPr>
                <w:color w:val="000000"/>
                <w:sz w:val="22"/>
                <w:szCs w:val="22"/>
              </w:rPr>
              <w:t>-узлов.</w:t>
            </w:r>
          </w:p>
          <w:p w:rsidR="007C38EA" w:rsidRPr="001A3991" w:rsidRDefault="007C38EA" w:rsidP="00074D77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7C38EA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E62513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</w:t>
            </w:r>
            <w:r w:rsidR="001E2A1E" w:rsidRPr="001A3991">
              <w:rPr>
                <w:sz w:val="22"/>
                <w:szCs w:val="22"/>
                <w:lang w:eastAsia="en-US"/>
              </w:rPr>
              <w:t>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1,2,5,6</w:t>
            </w:r>
          </w:p>
        </w:tc>
      </w:tr>
      <w:tr w:rsidR="007C38EA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 xml:space="preserve">Виды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- сайтов. </w:t>
            </w:r>
            <w:r w:rsidRPr="001A3991">
              <w:rPr>
                <w:color w:val="000000"/>
                <w:sz w:val="22"/>
                <w:szCs w:val="22"/>
              </w:rPr>
              <w:t xml:space="preserve">Логическая и физическая структура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– сайта. Заглавная страница. Устройство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– страницы. Элементы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– страниц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7C38EA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1-3,5,7-9</w:t>
            </w:r>
          </w:p>
        </w:tc>
      </w:tr>
      <w:tr w:rsidR="007C38EA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D63C49" w:rsidP="00074D77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СРС №</w:t>
            </w:r>
            <w:r w:rsidR="00BC2C88" w:rsidRPr="001A3991">
              <w:rPr>
                <w:b/>
                <w:sz w:val="22"/>
                <w:szCs w:val="22"/>
              </w:rPr>
              <w:t>2</w:t>
            </w:r>
            <w:r w:rsidR="00310C60" w:rsidRPr="001A3991">
              <w:rPr>
                <w:b/>
                <w:sz w:val="22"/>
                <w:szCs w:val="22"/>
              </w:rPr>
              <w:t>1</w:t>
            </w:r>
            <w:r w:rsidR="00BC2C88" w:rsidRPr="001A3991">
              <w:rPr>
                <w:b/>
                <w:sz w:val="22"/>
                <w:szCs w:val="22"/>
              </w:rPr>
              <w:t>.</w:t>
            </w:r>
          </w:p>
          <w:p w:rsidR="007C38EA" w:rsidRPr="001A3991" w:rsidRDefault="008641FB" w:rsidP="00330801">
            <w:pPr>
              <w:pStyle w:val="a7"/>
              <w:numPr>
                <w:ilvl w:val="0"/>
                <w:numId w:val="5"/>
              </w:numPr>
              <w:tabs>
                <w:tab w:val="left" w:pos="708"/>
              </w:tabs>
              <w:spacing w:line="240" w:lineRule="auto"/>
              <w:ind w:hanging="720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Подготовка конспекта по теме «</w:t>
            </w:r>
            <w:r w:rsidR="007C38EA" w:rsidRPr="001A3991">
              <w:rPr>
                <w:sz w:val="22"/>
                <w:szCs w:val="22"/>
              </w:rPr>
              <w:t xml:space="preserve">Динамическая и статическая компоновка </w:t>
            </w:r>
            <w:r w:rsidR="007C38EA" w:rsidRPr="001A3991">
              <w:rPr>
                <w:sz w:val="22"/>
                <w:szCs w:val="22"/>
                <w:lang w:val="en-US"/>
              </w:rPr>
              <w:t>Web</w:t>
            </w:r>
            <w:r w:rsidR="007C38EA" w:rsidRPr="001A3991">
              <w:rPr>
                <w:sz w:val="22"/>
                <w:szCs w:val="22"/>
              </w:rPr>
              <w:t xml:space="preserve"> – сайтов» (беседа).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EA" w:rsidRPr="001A3991" w:rsidRDefault="007C38EA" w:rsidP="00074D77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38EA" w:rsidRPr="001A3991" w:rsidRDefault="007C38EA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1-3,5,7-9</w:t>
            </w:r>
          </w:p>
        </w:tc>
      </w:tr>
      <w:tr w:rsidR="002F1DE8" w:rsidRPr="001A3991">
        <w:trPr>
          <w:trHeight w:val="1000"/>
        </w:trPr>
        <w:tc>
          <w:tcPr>
            <w:tcW w:w="35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8F479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 xml:space="preserve">Тема </w:t>
            </w:r>
            <w:r w:rsidR="00210696" w:rsidRPr="001A3991">
              <w:rPr>
                <w:b/>
                <w:bCs/>
                <w:sz w:val="22"/>
                <w:szCs w:val="22"/>
              </w:rPr>
              <w:t>4</w:t>
            </w:r>
            <w:r w:rsidR="00B7338E" w:rsidRPr="001A3991">
              <w:rPr>
                <w:b/>
                <w:bCs/>
                <w:sz w:val="22"/>
                <w:szCs w:val="22"/>
              </w:rPr>
              <w:t>.</w:t>
            </w:r>
            <w:r w:rsidR="00210696" w:rsidRPr="001A3991">
              <w:rPr>
                <w:b/>
                <w:bCs/>
                <w:sz w:val="22"/>
                <w:szCs w:val="22"/>
              </w:rPr>
              <w:t>8</w:t>
            </w:r>
            <w:r w:rsidR="002F1DE8"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="002F1DE8" w:rsidRPr="001A3991">
              <w:rPr>
                <w:bCs/>
                <w:sz w:val="22"/>
                <w:szCs w:val="22"/>
              </w:rPr>
              <w:t xml:space="preserve">Визуальные средства воздания </w:t>
            </w:r>
            <w:r w:rsidR="002F1DE8" w:rsidRPr="001A3991">
              <w:rPr>
                <w:bCs/>
                <w:sz w:val="22"/>
                <w:szCs w:val="22"/>
                <w:lang w:val="en-US"/>
              </w:rPr>
              <w:t>Web</w:t>
            </w:r>
            <w:r w:rsidR="002F1DE8" w:rsidRPr="001A3991">
              <w:rPr>
                <w:bCs/>
                <w:sz w:val="22"/>
                <w:szCs w:val="22"/>
              </w:rPr>
              <w:t>-сайта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D71F52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Визуальны</w:t>
            </w:r>
            <w:r w:rsidR="00D71F52" w:rsidRPr="001A3991">
              <w:rPr>
                <w:sz w:val="22"/>
                <w:szCs w:val="22"/>
              </w:rPr>
              <w:t>й</w:t>
            </w:r>
            <w:r w:rsidRPr="001A3991">
              <w:rPr>
                <w:sz w:val="22"/>
                <w:szCs w:val="22"/>
              </w:rPr>
              <w:t xml:space="preserve"> редактор. Основные понятия и определения. Виды визуальных редакторов. Общая структура визуальных реакторов. </w:t>
            </w:r>
            <w:r w:rsidRPr="001A3991">
              <w:rPr>
                <w:color w:val="000000"/>
                <w:sz w:val="22"/>
                <w:szCs w:val="22"/>
              </w:rPr>
              <w:t xml:space="preserve">Рассмотрение программного средства </w:t>
            </w:r>
            <w:r w:rsidRPr="001A3991">
              <w:rPr>
                <w:sz w:val="22"/>
                <w:szCs w:val="22"/>
                <w:lang w:val="en-US"/>
              </w:rPr>
              <w:t>Microsoft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FrontPage</w:t>
            </w:r>
            <w:r w:rsidRPr="001A3991">
              <w:rPr>
                <w:sz w:val="22"/>
                <w:szCs w:val="22"/>
              </w:rPr>
              <w:t>. Окно программы. Панели инструментов Структура.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1-3,5,7-9</w:t>
            </w:r>
          </w:p>
        </w:tc>
      </w:tr>
      <w:tr w:rsidR="002F1DE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A91098" w:rsidP="00A3710D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  <w:lang w:val="en-US"/>
              </w:rPr>
              <w:t>Microsoft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FrontPage</w:t>
            </w:r>
            <w:r w:rsidRPr="001A3991">
              <w:rPr>
                <w:sz w:val="22"/>
                <w:szCs w:val="22"/>
              </w:rPr>
              <w:t xml:space="preserve">. Структура редактора. Достоинства, недостатки. Общие рекомендации при работе во </w:t>
            </w:r>
            <w:r w:rsidRPr="001A3991">
              <w:rPr>
                <w:sz w:val="22"/>
                <w:szCs w:val="22"/>
                <w:lang w:val="en-US"/>
              </w:rPr>
              <w:t>FrontPage</w:t>
            </w:r>
            <w:r w:rsidRPr="001A3991">
              <w:rPr>
                <w:sz w:val="22"/>
                <w:szCs w:val="22"/>
              </w:rPr>
              <w:t>.</w:t>
            </w:r>
            <w:r w:rsidRPr="001A3991">
              <w:rPr>
                <w:color w:val="000000"/>
                <w:sz w:val="22"/>
                <w:szCs w:val="22"/>
              </w:rPr>
              <w:t xml:space="preserve"> Работа за  ПК Создание </w:t>
            </w:r>
            <w:r w:rsidRPr="001A3991">
              <w:rPr>
                <w:color w:val="000000"/>
                <w:sz w:val="22"/>
                <w:szCs w:val="22"/>
                <w:lang w:val="en-US"/>
              </w:rPr>
              <w:t>Web</w:t>
            </w:r>
            <w:r w:rsidRPr="001A3991">
              <w:rPr>
                <w:color w:val="000000"/>
                <w:sz w:val="22"/>
                <w:szCs w:val="22"/>
              </w:rPr>
              <w:t xml:space="preserve"> – страницы «ИЭК».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9C78BC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1-3,5,7-9</w:t>
            </w:r>
          </w:p>
        </w:tc>
      </w:tr>
      <w:tr w:rsidR="002F1DE8" w:rsidRPr="001A3991">
        <w:trPr>
          <w:trHeight w:val="893"/>
        </w:trPr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40489F">
            <w:pPr>
              <w:spacing w:line="240" w:lineRule="auto"/>
              <w:jc w:val="both"/>
              <w:rPr>
                <w:color w:val="FF0000"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41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Microsoft</w:t>
            </w:r>
            <w:r w:rsidRPr="001A3991">
              <w:rPr>
                <w:sz w:val="22"/>
                <w:szCs w:val="22"/>
              </w:rPr>
              <w:t xml:space="preserve"> </w:t>
            </w:r>
            <w:r w:rsidRPr="001A3991">
              <w:rPr>
                <w:sz w:val="22"/>
                <w:szCs w:val="22"/>
                <w:lang w:val="en-US"/>
              </w:rPr>
              <w:t>FrontPage</w:t>
            </w:r>
            <w:r w:rsidRPr="001A3991">
              <w:rPr>
                <w:sz w:val="22"/>
                <w:szCs w:val="22"/>
              </w:rPr>
              <w:t xml:space="preserve">. </w:t>
            </w:r>
            <w:r w:rsidR="0040489F" w:rsidRPr="001A3991">
              <w:rPr>
                <w:sz w:val="22"/>
                <w:szCs w:val="22"/>
              </w:rPr>
              <w:t xml:space="preserve">Создание корпоративного </w:t>
            </w:r>
            <w:r w:rsidR="0040489F" w:rsidRPr="001A3991">
              <w:rPr>
                <w:sz w:val="22"/>
                <w:szCs w:val="22"/>
                <w:lang w:val="en-US"/>
              </w:rPr>
              <w:t>Web</w:t>
            </w:r>
            <w:r w:rsidR="0040489F" w:rsidRPr="001A3991">
              <w:rPr>
                <w:sz w:val="22"/>
                <w:szCs w:val="22"/>
              </w:rPr>
              <w:t>-сайта с применением ш</w:t>
            </w:r>
            <w:r w:rsidRPr="001A3991">
              <w:rPr>
                <w:sz w:val="22"/>
                <w:szCs w:val="22"/>
              </w:rPr>
              <w:t>аблон</w:t>
            </w:r>
            <w:r w:rsidR="0040489F" w:rsidRPr="001A3991">
              <w:rPr>
                <w:sz w:val="22"/>
                <w:szCs w:val="22"/>
              </w:rPr>
              <w:t>ов. Работа с ф</w:t>
            </w:r>
            <w:r w:rsidRPr="001A3991">
              <w:rPr>
                <w:sz w:val="22"/>
                <w:szCs w:val="22"/>
              </w:rPr>
              <w:t>он</w:t>
            </w:r>
            <w:r w:rsidR="0040489F" w:rsidRPr="001A3991">
              <w:rPr>
                <w:sz w:val="22"/>
                <w:szCs w:val="22"/>
              </w:rPr>
              <w:t>ом, с</w:t>
            </w:r>
            <w:r w:rsidRPr="001A3991">
              <w:rPr>
                <w:sz w:val="22"/>
                <w:szCs w:val="22"/>
              </w:rPr>
              <w:t>труктур</w:t>
            </w:r>
            <w:r w:rsidR="0040489F" w:rsidRPr="001A3991">
              <w:rPr>
                <w:sz w:val="22"/>
                <w:szCs w:val="22"/>
              </w:rPr>
              <w:t>ой</w:t>
            </w:r>
            <w:r w:rsidRPr="001A3991">
              <w:rPr>
                <w:sz w:val="22"/>
                <w:szCs w:val="22"/>
              </w:rPr>
              <w:t xml:space="preserve"> навигации. Вставка текста на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– страницы. Форматирование текста. Вставка рисунка.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BB1AE1">
            <w:pPr>
              <w:spacing w:line="240" w:lineRule="auto"/>
              <w:jc w:val="center"/>
              <w:rPr>
                <w:i/>
                <w:sz w:val="22"/>
                <w:szCs w:val="22"/>
              </w:rPr>
            </w:pPr>
            <w:r w:rsidRPr="001A3991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8E48DA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F1DE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A37290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</w:t>
            </w:r>
            <w:r w:rsidR="00174ADB" w:rsidRPr="001A3991">
              <w:rPr>
                <w:b/>
                <w:bCs/>
                <w:sz w:val="22"/>
                <w:szCs w:val="22"/>
              </w:rPr>
              <w:t>а №</w:t>
            </w:r>
            <w:r w:rsidR="00263EC9">
              <w:rPr>
                <w:b/>
                <w:bCs/>
                <w:sz w:val="22"/>
                <w:szCs w:val="22"/>
              </w:rPr>
              <w:t>42</w:t>
            </w:r>
            <w:r w:rsidRPr="001A3991">
              <w:rPr>
                <w:b/>
                <w:bCs/>
                <w:sz w:val="22"/>
                <w:szCs w:val="22"/>
              </w:rPr>
              <w:t xml:space="preserve">. 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Создание </w:t>
            </w:r>
            <w:r w:rsidRPr="001A3991">
              <w:rPr>
                <w:bCs/>
                <w:color w:val="000000"/>
                <w:sz w:val="22"/>
                <w:szCs w:val="22"/>
                <w:lang w:val="en-US"/>
              </w:rPr>
              <w:t>Web</w:t>
            </w:r>
            <w:r w:rsidRPr="001A3991">
              <w:rPr>
                <w:bCs/>
                <w:color w:val="000000"/>
                <w:sz w:val="22"/>
                <w:szCs w:val="22"/>
              </w:rPr>
              <w:t xml:space="preserve"> – сайта  «с нуля». Создание домашней станицы.</w:t>
            </w:r>
            <w:r w:rsidRPr="001A3991">
              <w:rPr>
                <w:bCs/>
                <w:sz w:val="22"/>
                <w:szCs w:val="22"/>
              </w:rPr>
              <w:t xml:space="preserve"> Создание макет сайта, структуры навигации, общих границ.</w:t>
            </w:r>
            <w:r w:rsidRPr="001A3991">
              <w:rPr>
                <w:sz w:val="22"/>
                <w:szCs w:val="22"/>
              </w:rPr>
              <w:t xml:space="preserve"> Наполнение </w:t>
            </w:r>
            <w:r w:rsidRPr="001A3991">
              <w:rPr>
                <w:sz w:val="22"/>
                <w:szCs w:val="22"/>
                <w:lang w:val="en-US"/>
              </w:rPr>
              <w:t>Web</w:t>
            </w:r>
            <w:r w:rsidRPr="001A3991">
              <w:rPr>
                <w:sz w:val="22"/>
                <w:szCs w:val="22"/>
              </w:rPr>
              <w:t xml:space="preserve"> – страниц информацией. Новости. Вставка изображений. Форматирование текста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F1DE8" w:rsidRPr="001A3991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A91098" w:rsidP="0010752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40489F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Практическая работа №</w:t>
            </w:r>
            <w:r w:rsidR="00263EC9">
              <w:rPr>
                <w:b/>
                <w:bCs/>
                <w:sz w:val="22"/>
                <w:szCs w:val="22"/>
              </w:rPr>
              <w:t>43</w:t>
            </w:r>
            <w:r w:rsidRPr="001A3991">
              <w:rPr>
                <w:b/>
                <w:bCs/>
                <w:sz w:val="22"/>
                <w:szCs w:val="22"/>
              </w:rPr>
              <w:t>.</w:t>
            </w:r>
            <w:r w:rsidRPr="001A3991">
              <w:rPr>
                <w:bCs/>
                <w:sz w:val="22"/>
                <w:szCs w:val="22"/>
              </w:rPr>
              <w:t xml:space="preserve"> </w:t>
            </w:r>
            <w:r w:rsidR="0040489F" w:rsidRPr="001A3991">
              <w:rPr>
                <w:bCs/>
                <w:sz w:val="22"/>
                <w:szCs w:val="22"/>
              </w:rPr>
              <w:t>Выполнение заданий на создание меняющих</w:t>
            </w:r>
            <w:r w:rsidRPr="001A3991">
              <w:rPr>
                <w:bCs/>
                <w:sz w:val="22"/>
                <w:szCs w:val="22"/>
              </w:rPr>
              <w:t>ся</w:t>
            </w:r>
            <w:r w:rsidR="0040489F" w:rsidRPr="001A3991">
              <w:rPr>
                <w:bCs/>
                <w:sz w:val="22"/>
                <w:szCs w:val="22"/>
              </w:rPr>
              <w:t xml:space="preserve"> кнопок и динамических</w:t>
            </w:r>
            <w:r w:rsidRPr="001A3991">
              <w:rPr>
                <w:bCs/>
                <w:sz w:val="22"/>
                <w:szCs w:val="22"/>
              </w:rPr>
              <w:t xml:space="preserve"> эффект</w:t>
            </w:r>
            <w:r w:rsidR="0040489F" w:rsidRPr="001A3991">
              <w:rPr>
                <w:bCs/>
                <w:sz w:val="22"/>
                <w:szCs w:val="22"/>
              </w:rPr>
              <w:t>ов</w:t>
            </w:r>
            <w:r w:rsidRPr="001A3991">
              <w:rPr>
                <w:bCs/>
                <w:sz w:val="22"/>
                <w:szCs w:val="22"/>
              </w:rPr>
              <w:t xml:space="preserve">. </w:t>
            </w:r>
            <w:r w:rsidR="0040489F" w:rsidRPr="001A3991">
              <w:rPr>
                <w:bCs/>
                <w:sz w:val="22"/>
                <w:szCs w:val="22"/>
              </w:rPr>
              <w:t>Вставка формы, с</w:t>
            </w:r>
            <w:r w:rsidRPr="001A3991">
              <w:rPr>
                <w:bCs/>
                <w:sz w:val="22"/>
                <w:szCs w:val="22"/>
              </w:rPr>
              <w:t>четчик</w:t>
            </w:r>
            <w:r w:rsidR="0040489F" w:rsidRPr="001A3991">
              <w:rPr>
                <w:bCs/>
                <w:sz w:val="22"/>
                <w:szCs w:val="22"/>
              </w:rPr>
              <w:t>а посещений, организация п</w:t>
            </w:r>
            <w:r w:rsidRPr="001A3991">
              <w:rPr>
                <w:bCs/>
                <w:sz w:val="22"/>
                <w:szCs w:val="22"/>
              </w:rPr>
              <w:t>оиск</w:t>
            </w:r>
            <w:r w:rsidR="0040489F" w:rsidRPr="001A3991">
              <w:rPr>
                <w:bCs/>
                <w:sz w:val="22"/>
                <w:szCs w:val="22"/>
              </w:rPr>
              <w:t>а</w:t>
            </w:r>
            <w:r w:rsidRPr="001A3991">
              <w:rPr>
                <w:bCs/>
                <w:sz w:val="22"/>
                <w:szCs w:val="22"/>
              </w:rPr>
              <w:t xml:space="preserve"> по сайту</w:t>
            </w:r>
            <w:r w:rsidR="0040489F" w:rsidRPr="001A399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BB1AE1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1A3991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F1DE8" w:rsidRPr="001A3991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2F1DE8" w:rsidP="00074D7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524E97" w:rsidP="00074D77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1A3991">
              <w:rPr>
                <w:b/>
                <w:sz w:val="22"/>
                <w:szCs w:val="22"/>
              </w:rPr>
              <w:t>СРС №2</w:t>
            </w:r>
            <w:r w:rsidR="00310C60" w:rsidRPr="001A3991">
              <w:rPr>
                <w:b/>
                <w:sz w:val="22"/>
                <w:szCs w:val="22"/>
              </w:rPr>
              <w:t>2</w:t>
            </w:r>
            <w:r w:rsidR="00BC2C88" w:rsidRPr="001A3991">
              <w:rPr>
                <w:b/>
                <w:sz w:val="22"/>
                <w:szCs w:val="22"/>
              </w:rPr>
              <w:t>.</w:t>
            </w:r>
          </w:p>
          <w:p w:rsidR="00CD4E8F" w:rsidRPr="001A3991" w:rsidRDefault="004D0273" w:rsidP="00330801">
            <w:pPr>
              <w:numPr>
                <w:ilvl w:val="0"/>
                <w:numId w:val="6"/>
              </w:numPr>
              <w:spacing w:line="240" w:lineRule="auto"/>
              <w:ind w:hanging="685"/>
              <w:jc w:val="both"/>
              <w:rPr>
                <w:sz w:val="22"/>
                <w:szCs w:val="22"/>
              </w:rPr>
            </w:pPr>
            <w:r w:rsidRPr="001A3991">
              <w:rPr>
                <w:sz w:val="22"/>
                <w:szCs w:val="22"/>
              </w:rPr>
              <w:t>Выполнение заданий на ПК: п</w:t>
            </w:r>
            <w:r w:rsidR="00CD4E8F" w:rsidRPr="001A3991">
              <w:rPr>
                <w:sz w:val="22"/>
                <w:szCs w:val="22"/>
              </w:rPr>
              <w:t xml:space="preserve">роектирование и разработка </w:t>
            </w:r>
            <w:r w:rsidR="00CD4E8F" w:rsidRPr="001A3991">
              <w:rPr>
                <w:sz w:val="22"/>
                <w:szCs w:val="22"/>
                <w:lang w:val="en-US"/>
              </w:rPr>
              <w:t>Web</w:t>
            </w:r>
            <w:r w:rsidR="00CD4E8F" w:rsidRPr="001A3991">
              <w:rPr>
                <w:sz w:val="22"/>
                <w:szCs w:val="22"/>
              </w:rPr>
              <w:t xml:space="preserve">-узла с помощью визуального редактора </w:t>
            </w:r>
            <w:r w:rsidR="00CD4E8F" w:rsidRPr="001A3991">
              <w:rPr>
                <w:sz w:val="22"/>
                <w:szCs w:val="22"/>
                <w:lang w:val="en-US"/>
              </w:rPr>
              <w:t>MS</w:t>
            </w:r>
            <w:r w:rsidR="00CD4E8F" w:rsidRPr="001A3991">
              <w:rPr>
                <w:sz w:val="22"/>
                <w:szCs w:val="22"/>
              </w:rPr>
              <w:t xml:space="preserve"> </w:t>
            </w:r>
            <w:r w:rsidR="00CD4E8F" w:rsidRPr="001A3991">
              <w:rPr>
                <w:sz w:val="22"/>
                <w:szCs w:val="22"/>
                <w:lang w:val="en-US"/>
              </w:rPr>
              <w:t>Front</w:t>
            </w:r>
            <w:r w:rsidR="00CD4E8F" w:rsidRPr="001A3991">
              <w:rPr>
                <w:sz w:val="22"/>
                <w:szCs w:val="22"/>
              </w:rPr>
              <w:t xml:space="preserve"> </w:t>
            </w:r>
            <w:r w:rsidR="00CD4E8F" w:rsidRPr="001A3991">
              <w:rPr>
                <w:sz w:val="22"/>
                <w:szCs w:val="22"/>
                <w:lang w:val="en-US"/>
              </w:rPr>
              <w:t>Page</w:t>
            </w:r>
            <w:r w:rsidR="00CD4E8F" w:rsidRPr="001A3991">
              <w:rPr>
                <w:sz w:val="22"/>
                <w:szCs w:val="22"/>
              </w:rPr>
              <w:t xml:space="preserve"> по индивидуальной теме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DE8" w:rsidRPr="001A3991" w:rsidRDefault="00310C60" w:rsidP="00BB1AE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1DE8" w:rsidRPr="001A3991" w:rsidRDefault="002F1DE8" w:rsidP="008E48DA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A1E" w:rsidRPr="001A3991" w:rsidRDefault="001E2A1E" w:rsidP="001E2A1E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ПК 3.2</w:t>
            </w:r>
          </w:p>
          <w:p w:rsidR="003A22B6" w:rsidRPr="001A3991" w:rsidRDefault="003A22B6" w:rsidP="009F62C3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1A3991">
              <w:rPr>
                <w:sz w:val="22"/>
                <w:szCs w:val="22"/>
                <w:lang w:eastAsia="en-US"/>
              </w:rPr>
              <w:t>ОК 1-9</w:t>
            </w:r>
          </w:p>
        </w:tc>
      </w:tr>
      <w:tr w:rsidR="00D22000" w:rsidRPr="001A3991"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D22000" w:rsidP="00074D77">
            <w:pPr>
              <w:pStyle w:val="BodyText2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A91098" w:rsidP="0010752E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D22000" w:rsidP="00D22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СРС 1</w:t>
            </w:r>
            <w:r w:rsidR="005A55F1" w:rsidRPr="001A3991">
              <w:rPr>
                <w:b/>
                <w:bCs/>
                <w:sz w:val="22"/>
                <w:szCs w:val="22"/>
              </w:rPr>
              <w:t>01</w:t>
            </w:r>
            <w:r w:rsidRPr="001A3991">
              <w:rPr>
                <w:b/>
                <w:bCs/>
                <w:sz w:val="22"/>
                <w:szCs w:val="22"/>
              </w:rPr>
              <w:t xml:space="preserve"> ч. </w:t>
            </w:r>
          </w:p>
        </w:tc>
        <w:tc>
          <w:tcPr>
            <w:tcW w:w="6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D22000" w:rsidP="00D22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5A55F1" w:rsidP="00D22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A3991">
              <w:rPr>
                <w:b/>
                <w:bCs/>
                <w:sz w:val="22"/>
                <w:szCs w:val="22"/>
              </w:rPr>
              <w:t>3</w:t>
            </w:r>
            <w:r w:rsidR="0073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D22000" w:rsidP="00D22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000" w:rsidRPr="001A3991" w:rsidRDefault="00D22000" w:rsidP="00074D77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64C05" w:rsidRDefault="00264C05">
      <w:pPr>
        <w:rPr>
          <w:b/>
          <w:caps/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  <w:r w:rsidRPr="00E15BEF">
        <w:rPr>
          <w:b/>
          <w:sz w:val="28"/>
          <w:szCs w:val="28"/>
        </w:rPr>
        <w:t xml:space="preserve">3.3. </w:t>
      </w:r>
      <w:r w:rsidR="00C95306">
        <w:rPr>
          <w:b/>
          <w:caps/>
        </w:rPr>
        <w:t>ПРОГРАММА</w:t>
      </w:r>
      <w:r w:rsidRPr="004E2FFF">
        <w:rPr>
          <w:b/>
          <w:caps/>
        </w:rPr>
        <w:t xml:space="preserve"> </w:t>
      </w:r>
      <w:r w:rsidR="00C95306">
        <w:rPr>
          <w:b/>
          <w:caps/>
        </w:rPr>
        <w:t>УЧЕБНОЙ ПРАКТИКИ</w:t>
      </w:r>
      <w:r>
        <w:rPr>
          <w:b/>
          <w:caps/>
        </w:rPr>
        <w:t xml:space="preserve"> </w:t>
      </w:r>
    </w:p>
    <w:tbl>
      <w:tblPr>
        <w:tblW w:w="15876" w:type="dxa"/>
        <w:tblInd w:w="-459" w:type="dxa"/>
        <w:tblLayout w:type="fixed"/>
        <w:tblCellMar>
          <w:left w:w="113" w:type="dxa"/>
        </w:tblCellMar>
        <w:tblLook w:val="0000"/>
      </w:tblPr>
      <w:tblGrid>
        <w:gridCol w:w="3543"/>
        <w:gridCol w:w="567"/>
        <w:gridCol w:w="7937"/>
        <w:gridCol w:w="1275"/>
        <w:gridCol w:w="1275"/>
        <w:gridCol w:w="1279"/>
      </w:tblGrid>
      <w:tr w:rsidR="00264C05" w:rsidRPr="000B75CC">
        <w:trPr>
          <w:cantSplit/>
          <w:trHeight w:hRule="exact" w:val="129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  <w:lang w:eastAsia="en-US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64C05" w:rsidRPr="000B75CC" w:rsidRDefault="00264C05" w:rsidP="00264C05">
            <w:pPr>
              <w:spacing w:line="240" w:lineRule="auto"/>
              <w:ind w:left="113" w:right="113"/>
              <w:rPr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  <w:lang w:eastAsia="en-US"/>
              </w:rPr>
              <w:t>№ занят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  <w:lang w:eastAsia="en-US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Уровень освоения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75CC">
              <w:rPr>
                <w:b/>
                <w:sz w:val="22"/>
                <w:szCs w:val="22"/>
                <w:lang w:eastAsia="en-US"/>
              </w:rPr>
              <w:t>Формируемые компетенции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0B75CC">
              <w:rPr>
                <w:b/>
                <w:sz w:val="22"/>
                <w:szCs w:val="22"/>
                <w:lang w:eastAsia="en-US"/>
              </w:rPr>
              <w:t>ОК/ПК</w:t>
            </w:r>
          </w:p>
        </w:tc>
      </w:tr>
      <w:tr w:rsidR="00264C05" w:rsidRPr="000B75CC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b/>
                <w:sz w:val="22"/>
                <w:szCs w:val="22"/>
              </w:rPr>
              <w:t xml:space="preserve">Раздел 1. </w:t>
            </w:r>
            <w:r w:rsidRPr="000B75CC">
              <w:rPr>
                <w:sz w:val="22"/>
                <w:szCs w:val="22"/>
              </w:rPr>
              <w:t xml:space="preserve"> Программное обеспечение персонального компьютера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4C05" w:rsidRPr="000B75CC" w:rsidRDefault="00264C05" w:rsidP="00264C05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B75CC">
              <w:rPr>
                <w:b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264C05" w:rsidRPr="000B75CC" w:rsidRDefault="00264C05" w:rsidP="00264C05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sz w:val="22"/>
                <w:szCs w:val="22"/>
              </w:rPr>
              <w:t>Тема 1.1.</w:t>
            </w:r>
            <w:r w:rsidRPr="000B75CC">
              <w:rPr>
                <w:sz w:val="22"/>
                <w:szCs w:val="22"/>
              </w:rPr>
              <w:t xml:space="preserve"> </w:t>
            </w:r>
            <w:r w:rsidRPr="000B75CC">
              <w:rPr>
                <w:bCs/>
                <w:sz w:val="22"/>
                <w:szCs w:val="22"/>
              </w:rPr>
              <w:t>Базовое программное обеспечение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pStyle w:val="ae"/>
              <w:spacing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75C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Практическая работа №1. </w:t>
            </w:r>
            <w:r w:rsidRPr="000B75CC">
              <w:rPr>
                <w:rFonts w:ascii="Times New Roman" w:hAnsi="Times New Roman"/>
                <w:color w:val="000000"/>
                <w:sz w:val="22"/>
                <w:szCs w:val="22"/>
              </w:rPr>
              <w:t>Настройка мыши, клавиатуры, монитора, панели задач, рабочего стола, и т.д., установка времени и даты. Открытие/закрытие окна папки, изменение режимов отображения окна, изменение размеров, перемещение окна, расположение нескольких окон на рабочем столе. Форматирование и печать текстового документа. Сканирование изображения.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1,2,3,9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</w:rPr>
              <w:t xml:space="preserve">Тема 1.2. </w:t>
            </w:r>
            <w:r w:rsidRPr="000B75CC">
              <w:rPr>
                <w:sz w:val="22"/>
                <w:szCs w:val="22"/>
              </w:rPr>
              <w:t>Технология обработки текстовой информации. Текстовые процессоры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№2. </w:t>
            </w:r>
            <w:r w:rsidRPr="000B75CC">
              <w:rPr>
                <w:color w:val="000000"/>
                <w:sz w:val="22"/>
                <w:szCs w:val="22"/>
              </w:rPr>
              <w:t>Создание, редактирование и форматирование текстовых документов в программе Word Pad. Создание, редактирование текстовых документов в программе Блокнот.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3.3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№3. </w:t>
            </w:r>
            <w:r w:rsidRPr="000B75CC">
              <w:rPr>
                <w:color w:val="000000"/>
                <w:sz w:val="22"/>
                <w:szCs w:val="22"/>
              </w:rPr>
              <w:t xml:space="preserve">Текстовый процессор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Microsoft</w:t>
            </w:r>
            <w:r w:rsidRPr="000B75CC">
              <w:rPr>
                <w:color w:val="000000"/>
                <w:sz w:val="22"/>
                <w:szCs w:val="22"/>
              </w:rPr>
              <w:t xml:space="preserve">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Word</w:t>
            </w:r>
            <w:r w:rsidRPr="000B75CC">
              <w:rPr>
                <w:color w:val="000000"/>
                <w:sz w:val="22"/>
                <w:szCs w:val="22"/>
              </w:rPr>
              <w:t>. Форматирование таблиц, графических объектов, текстового потока. Меню: Формат, Таблица, Сервис. Разработка прайс-листа компьютерной фирмы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3.3,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1,2,3,9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№4. </w:t>
            </w:r>
            <w:r w:rsidRPr="000B75CC">
              <w:rPr>
                <w:color w:val="000000"/>
                <w:sz w:val="22"/>
                <w:szCs w:val="22"/>
              </w:rPr>
              <w:t xml:space="preserve">Создание двух и многоколоночного текста. Создание в  текстовом документе таблиц.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№5. </w:t>
            </w:r>
            <w:r w:rsidRPr="000B75CC">
              <w:rPr>
                <w:color w:val="000000"/>
                <w:sz w:val="22"/>
                <w:szCs w:val="22"/>
              </w:rPr>
              <w:t>Разработка платежного поручения для компьютерной фирмы в текстовом процессоре Microsoft Word</w:t>
            </w:r>
            <w:r w:rsidRPr="000B75C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№6. </w:t>
            </w:r>
            <w:r w:rsidRPr="000B75CC">
              <w:rPr>
                <w:color w:val="000000"/>
                <w:sz w:val="22"/>
                <w:szCs w:val="22"/>
              </w:rPr>
              <w:t>Разработка пригласительных билетов с помощью мастера слияния в текстовом процессоре Microsoft Word</w:t>
            </w:r>
            <w:r w:rsidRPr="000B75C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№7.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афиши с использованием различных </w:t>
            </w:r>
            <w:r w:rsidRPr="000B75CC">
              <w:rPr>
                <w:color w:val="000000"/>
                <w:sz w:val="22"/>
                <w:szCs w:val="22"/>
              </w:rPr>
              <w:lastRenderedPageBreak/>
              <w:t xml:space="preserve">инструментов панели «Рисование» в текстовом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Microsoft</w:t>
            </w:r>
            <w:r w:rsidRPr="000B75CC">
              <w:rPr>
                <w:color w:val="000000"/>
                <w:sz w:val="22"/>
                <w:szCs w:val="22"/>
              </w:rPr>
              <w:t xml:space="preserve">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Word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lastRenderedPageBreak/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№8.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автоматического оглавления. Автоматические расчеты и построение диаграмм для числовых данных в текстовом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Microsoft</w:t>
            </w:r>
            <w:r w:rsidRPr="000B75CC">
              <w:rPr>
                <w:color w:val="000000"/>
                <w:sz w:val="22"/>
                <w:szCs w:val="22"/>
              </w:rPr>
              <w:t xml:space="preserve">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Word</w:t>
            </w:r>
            <w:r w:rsidRPr="000B75CC">
              <w:rPr>
                <w:color w:val="000000"/>
                <w:sz w:val="22"/>
                <w:szCs w:val="22"/>
              </w:rPr>
              <w:t>. Использование для ввода формул  редактора формул, для рисования панели рисования.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</w:rPr>
              <w:t xml:space="preserve">Тема 1.3. </w:t>
            </w:r>
            <w:r w:rsidRPr="000B75CC">
              <w:rPr>
                <w:sz w:val="22"/>
                <w:szCs w:val="22"/>
              </w:rPr>
              <w:t>Технология обработки числовой информации. Электронные таблицы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№9.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проекта «Расчет заработной платы сотрудников предприятия» Интерфейс зачади, расчетные операции, построение диаграмм, графиков» в Табличном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№10.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проекта « Расчет заработной платы сотрудников предприятия». Макросы и гиперссылки в Табличном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  <w:r w:rsidRPr="000B75CC">
              <w:rPr>
                <w:color w:val="000000"/>
                <w:sz w:val="22"/>
                <w:szCs w:val="22"/>
              </w:rPr>
              <w:t>. Интеграция приложений. Создание и форматирование прайс-листа.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№11. </w:t>
            </w:r>
            <w:r w:rsidRPr="000B75CC">
              <w:rPr>
                <w:color w:val="000000"/>
                <w:sz w:val="22"/>
                <w:szCs w:val="22"/>
              </w:rPr>
              <w:t xml:space="preserve">Решение расчетных задач с использованием математических функций в Табличном процессоре: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№12. </w:t>
            </w:r>
            <w:r w:rsidRPr="000B75CC">
              <w:rPr>
                <w:color w:val="000000"/>
                <w:sz w:val="22"/>
                <w:szCs w:val="22"/>
              </w:rPr>
              <w:t xml:space="preserve">Решение расчетных задач с использованием логических функций в Табличном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№13.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проекта «Кроссворд по информатике». Обработка текстовых величин в Табличном процессоре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№14. </w:t>
            </w:r>
            <w:r w:rsidRPr="000B75CC">
              <w:rPr>
                <w:color w:val="000000"/>
                <w:sz w:val="22"/>
                <w:szCs w:val="22"/>
              </w:rPr>
              <w:t xml:space="preserve">Табличный процессор: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  <w:r w:rsidRPr="000B75CC">
              <w:rPr>
                <w:color w:val="000000"/>
                <w:sz w:val="22"/>
                <w:szCs w:val="22"/>
              </w:rPr>
              <w:t xml:space="preserve">. Решение задач по теме «Компьютерное моделирование и Формализация» Разработка проекта по моделированию физических процессов. Решение, расчет и оформление задачи с помощью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№15.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проекта по моделированию стохастических процессов. Решение, расчет и оформление задачи с помощью </w:t>
            </w:r>
            <w:r w:rsidRPr="000B75CC">
              <w:rPr>
                <w:color w:val="000000"/>
                <w:sz w:val="22"/>
                <w:szCs w:val="22"/>
                <w:lang w:val="en-US"/>
              </w:rPr>
              <w:t>MS Excel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Тема 1.4</w:t>
            </w:r>
          </w:p>
          <w:p w:rsidR="00264C05" w:rsidRPr="000B75CC" w:rsidRDefault="00264C05" w:rsidP="00264C0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sz w:val="22"/>
                <w:szCs w:val="22"/>
              </w:rPr>
              <w:t>Мультимедийные технологии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№16. </w:t>
            </w:r>
            <w:r w:rsidRPr="000B75CC">
              <w:rPr>
                <w:color w:val="000000"/>
                <w:sz w:val="22"/>
                <w:szCs w:val="22"/>
              </w:rPr>
              <w:t>Работа в программе PowerPoint. Начальный этап создания презентации. Использование мастера. Работа с текстом и слайдами. Работа с графикой, таблицами, схемами, диаграммами. Создание гиперссылок. Создание заметок. Полноэкранный показ 2презентации. Создание презентации: Мой Иркутск.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rPr>
          <w:trHeight w:val="988"/>
        </w:trPr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№17. </w:t>
            </w:r>
            <w:r w:rsidRPr="000B75CC">
              <w:rPr>
                <w:color w:val="000000"/>
                <w:sz w:val="22"/>
                <w:szCs w:val="22"/>
              </w:rPr>
              <w:t>Работа со звуком и видео в презентациях. Анимация текста и объектов. Итоговый слайд, настройка времени показа, создание слайд-фильма. Управление полноэкранным показом, произвольные показы. Добавление колонтитулов. Печать. Дополнение презентации « Мой Иркутск»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Тема 1.5</w:t>
            </w:r>
          </w:p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sz w:val="22"/>
                <w:szCs w:val="22"/>
              </w:rPr>
              <w:t>Настольные издательские системы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№18. </w:t>
            </w:r>
            <w:r w:rsidRPr="000B75CC">
              <w:rPr>
                <w:sz w:val="22"/>
                <w:szCs w:val="22"/>
              </w:rPr>
              <w:t xml:space="preserve">Создание электронных публикаций средствами  </w:t>
            </w:r>
            <w:r w:rsidRPr="000B75CC">
              <w:rPr>
                <w:sz w:val="22"/>
                <w:szCs w:val="22"/>
                <w:lang w:val="en-US"/>
              </w:rPr>
              <w:t>Publisher</w:t>
            </w:r>
            <w:r w:rsidRPr="000B75CC">
              <w:rPr>
                <w:sz w:val="22"/>
                <w:szCs w:val="22"/>
              </w:rPr>
              <w:t xml:space="preserve">. Разработка рекламных объявлений, почетных грамот, приглашений в программе </w:t>
            </w:r>
            <w:r w:rsidRPr="000B75CC">
              <w:rPr>
                <w:sz w:val="22"/>
                <w:szCs w:val="22"/>
                <w:lang w:val="en-US"/>
              </w:rPr>
              <w:t>Publisher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№19. </w:t>
            </w:r>
            <w:r w:rsidRPr="000B75CC">
              <w:rPr>
                <w:color w:val="000000"/>
                <w:sz w:val="22"/>
                <w:szCs w:val="22"/>
              </w:rPr>
              <w:t>Создание публикаций с помощью шаблонов. Разработка календаря, визитных карточек, резюме.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rPr>
          <w:trHeight w:val="550"/>
        </w:trPr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№20. </w:t>
            </w:r>
            <w:r w:rsidRPr="000B75CC">
              <w:rPr>
                <w:color w:val="000000"/>
                <w:sz w:val="22"/>
                <w:szCs w:val="22"/>
              </w:rPr>
              <w:t xml:space="preserve">Разработка информационных буклетов по теме: «Профессия будующего» в программе </w:t>
            </w:r>
            <w:r w:rsidRPr="000B75CC">
              <w:rPr>
                <w:sz w:val="22"/>
                <w:szCs w:val="22"/>
                <w:lang w:val="en-US"/>
              </w:rPr>
              <w:t>Publisher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Тема 1.6</w:t>
            </w:r>
          </w:p>
          <w:p w:rsidR="00264C05" w:rsidRPr="000B75CC" w:rsidRDefault="00264C05" w:rsidP="00264C0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B75CC">
              <w:rPr>
                <w:sz w:val="22"/>
                <w:szCs w:val="22"/>
              </w:rPr>
              <w:t>Локальные и</w:t>
            </w:r>
          </w:p>
          <w:p w:rsidR="00264C05" w:rsidRPr="000B75CC" w:rsidRDefault="00264C05" w:rsidP="00264C05">
            <w:pPr>
              <w:pStyle w:val="a3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B75CC">
              <w:rPr>
                <w:sz w:val="22"/>
                <w:szCs w:val="22"/>
              </w:rPr>
              <w:t>глобальные информационные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</w:rPr>
              <w:t>системы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№21. </w:t>
            </w:r>
            <w:r w:rsidRPr="000B75CC">
              <w:rPr>
                <w:color w:val="000000"/>
                <w:sz w:val="22"/>
                <w:szCs w:val="22"/>
              </w:rPr>
              <w:t>Настройка подключения  к Internet. Осуществление поиска информации различными способами  в Интернет.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№22. </w:t>
            </w:r>
            <w:r w:rsidRPr="000B75CC">
              <w:rPr>
                <w:color w:val="000000"/>
                <w:sz w:val="22"/>
                <w:szCs w:val="22"/>
              </w:rPr>
              <w:t>Отправка и получение электронной почты Outlook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Тема 1.7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Cs/>
                <w:sz w:val="22"/>
                <w:szCs w:val="22"/>
                <w:lang w:eastAsia="en-US"/>
              </w:rPr>
              <w:t>Технология обработки растровой графики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№23. </w:t>
            </w:r>
            <w:r w:rsidRPr="000B75CC">
              <w:rPr>
                <w:bCs/>
                <w:sz w:val="22"/>
                <w:szCs w:val="22"/>
              </w:rPr>
              <w:t>Основные приемы работы в графическом редакторе Photoshop. Подготовка страницы к работе.</w:t>
            </w:r>
            <w:r w:rsidRPr="000B75CC">
              <w:rPr>
                <w:sz w:val="22"/>
                <w:szCs w:val="22"/>
              </w:rPr>
              <w:t xml:space="preserve"> Интерфейс программы. Открытие файлов. Создание нового изображения. Управление масштабом изображения. Режим просмотра документа. Кадрирование изображения. Изменение параметров холста. Отмена операций. Панель "History" Сохранение файлов save/save as. Растровые и векторные изображения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№24. </w:t>
            </w:r>
            <w:r w:rsidRPr="000B75CC">
              <w:rPr>
                <w:bCs/>
                <w:sz w:val="22"/>
                <w:szCs w:val="22"/>
              </w:rPr>
              <w:t>Использование инструментов рисования для создания изображений.</w:t>
            </w:r>
            <w:r w:rsidRPr="000B75CC">
              <w:rPr>
                <w:sz w:val="22"/>
                <w:szCs w:val="22"/>
              </w:rPr>
              <w:t xml:space="preserve"> Техника выделения областей изображения. Инструменты группы Lasso. Инструмент MagicWand. Инструмент Quick srlection tool. Операции меню Select.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№25. </w:t>
            </w:r>
            <w:r w:rsidRPr="000B75CC">
              <w:rPr>
                <w:sz w:val="22"/>
                <w:szCs w:val="22"/>
              </w:rPr>
              <w:t xml:space="preserve">Трансформация выделений. Модификация выделений. Трансформация и перемещение выделенных областей.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№26. </w:t>
            </w:r>
            <w:r w:rsidRPr="000B75CC">
              <w:rPr>
                <w:sz w:val="22"/>
                <w:szCs w:val="22"/>
              </w:rPr>
              <w:t>Создание коллажа.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№27. </w:t>
            </w:r>
            <w:r w:rsidRPr="000B75CC">
              <w:rPr>
                <w:bCs/>
                <w:sz w:val="22"/>
                <w:szCs w:val="22"/>
              </w:rPr>
              <w:t>Работа со слоями в Photoshop. Создание многослойного изображения.</w:t>
            </w:r>
            <w:r w:rsidRPr="000B75CC">
              <w:rPr>
                <w:sz w:val="22"/>
                <w:szCs w:val="22"/>
              </w:rPr>
              <w:t xml:space="preserve"> Способы создания слоев, параметры слоя. Отличие Background и Layer. Работа со слоями. Трансформация слоев, объединение слоев. Непрозрачность. Режимы наложения. Градиент.  Практическое применение слоев.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№28. </w:t>
            </w:r>
            <w:r w:rsidRPr="000B75CC">
              <w:rPr>
                <w:sz w:val="22"/>
                <w:szCs w:val="22"/>
              </w:rPr>
              <w:t>Создание анимации в фотошоп.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№29. </w:t>
            </w:r>
            <w:r w:rsidRPr="000B75CC">
              <w:rPr>
                <w:bCs/>
                <w:sz w:val="22"/>
                <w:szCs w:val="22"/>
              </w:rPr>
              <w:t>Оформление текста в Photoshop.</w:t>
            </w:r>
            <w:r w:rsidRPr="000B75CC">
              <w:rPr>
                <w:sz w:val="22"/>
                <w:szCs w:val="22"/>
              </w:rPr>
              <w:t xml:space="preserve"> Режимы ввода текста. Простой и фигурный текст. Характеристики шрифтов.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№30. </w:t>
            </w:r>
            <w:r w:rsidRPr="000B75CC">
              <w:rPr>
                <w:sz w:val="22"/>
                <w:szCs w:val="22"/>
              </w:rPr>
              <w:t xml:space="preserve">Расположение текста в заданных областях страницы и написание по заданной траектории. </w:t>
            </w:r>
            <w:r w:rsidRPr="000B75CC">
              <w:rPr>
                <w:sz w:val="22"/>
                <w:szCs w:val="22"/>
              </w:rPr>
              <w:br/>
              <w:t>Спецэффекты.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№31. </w:t>
            </w:r>
            <w:r w:rsidRPr="000B75CC">
              <w:rPr>
                <w:bCs/>
                <w:sz w:val="22"/>
                <w:szCs w:val="22"/>
              </w:rPr>
              <w:t>Ретушь фотографий в программе Photoshop.</w:t>
            </w:r>
            <w:r w:rsidRPr="000B75CC">
              <w:rPr>
                <w:sz w:val="22"/>
                <w:szCs w:val="22"/>
              </w:rPr>
              <w:t xml:space="preserve"> Задание цветов рисования и заливки. Цветовые модели.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№32. </w:t>
            </w:r>
            <w:r w:rsidRPr="000B75CC">
              <w:rPr>
                <w:color w:val="000000"/>
                <w:sz w:val="22"/>
                <w:szCs w:val="22"/>
              </w:rPr>
              <w:t>Работа с и</w:t>
            </w:r>
            <w:r w:rsidRPr="000B75CC">
              <w:rPr>
                <w:sz w:val="22"/>
                <w:szCs w:val="22"/>
              </w:rPr>
              <w:t>нструментами для рисования и "нанесения краски", имитирующими инструменты используемые художниками. Техника рисования. Создание новой кисти.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№33. </w:t>
            </w:r>
            <w:r w:rsidRPr="000B75CC">
              <w:rPr>
                <w:color w:val="000000"/>
                <w:sz w:val="22"/>
                <w:szCs w:val="22"/>
              </w:rPr>
              <w:t>Выполнение ф</w:t>
            </w:r>
            <w:r w:rsidRPr="000B75CC">
              <w:rPr>
                <w:sz w:val="22"/>
                <w:szCs w:val="22"/>
              </w:rPr>
              <w:t>ильтрации и сглаживания фотографий. Инструменты</w:t>
            </w:r>
            <w:r w:rsidRPr="000B75CC">
              <w:rPr>
                <w:sz w:val="22"/>
                <w:szCs w:val="22"/>
                <w:lang w:val="en-US"/>
              </w:rPr>
              <w:t xml:space="preserve"> - Clone stamp, Patch tool, Healing brush, Spot healing, </w:t>
            </w:r>
            <w:r w:rsidRPr="000B75CC">
              <w:rPr>
                <w:sz w:val="22"/>
                <w:szCs w:val="22"/>
                <w:lang w:val="en-US"/>
              </w:rPr>
              <w:lastRenderedPageBreak/>
              <w:t xml:space="preserve">Brush red eyes tool, History brush, Color replacement tool </w:t>
            </w:r>
            <w:r w:rsidRPr="000B75CC">
              <w:rPr>
                <w:sz w:val="22"/>
                <w:szCs w:val="22"/>
              </w:rPr>
              <w:t>и</w:t>
            </w:r>
            <w:r w:rsidRPr="000B75CC">
              <w:rPr>
                <w:sz w:val="22"/>
                <w:szCs w:val="22"/>
                <w:lang w:val="en-US"/>
              </w:rPr>
              <w:t xml:space="preserve"> </w:t>
            </w:r>
            <w:r w:rsidRPr="000B75CC">
              <w:rPr>
                <w:sz w:val="22"/>
                <w:szCs w:val="22"/>
              </w:rPr>
              <w:t>др</w:t>
            </w:r>
            <w:r w:rsidRPr="000B75CC">
              <w:rPr>
                <w:sz w:val="22"/>
                <w:szCs w:val="22"/>
                <w:lang w:val="en-US"/>
              </w:rPr>
              <w:t xml:space="preserve">. </w:t>
            </w:r>
            <w:r w:rsidRPr="000B75CC">
              <w:rPr>
                <w:sz w:val="22"/>
                <w:szCs w:val="22"/>
              </w:rPr>
              <w:t>инструменты</w:t>
            </w:r>
            <w:r w:rsidRPr="000B75CC">
              <w:rPr>
                <w:sz w:val="22"/>
                <w:szCs w:val="22"/>
                <w:lang w:val="en-US"/>
              </w:rPr>
              <w:t xml:space="preserve"> </w:t>
            </w:r>
            <w:r w:rsidRPr="000B75CC">
              <w:rPr>
                <w:sz w:val="22"/>
                <w:szCs w:val="22"/>
              </w:rPr>
              <w:t>коррекции</w:t>
            </w:r>
            <w:r w:rsidRPr="000B75C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№34. </w:t>
            </w:r>
            <w:r w:rsidRPr="000B75CC">
              <w:rPr>
                <w:bCs/>
                <w:sz w:val="22"/>
                <w:szCs w:val="22"/>
              </w:rPr>
              <w:t>Фотомонтаж в программе Photoshop.</w:t>
            </w:r>
            <w:r w:rsidRPr="000B75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№35. </w:t>
            </w:r>
            <w:r w:rsidRPr="000B75CC">
              <w:rPr>
                <w:sz w:val="22"/>
                <w:szCs w:val="22"/>
              </w:rPr>
              <w:t>Комбинирование элементов фотографий. Послойное размещение фрагментов изображения.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№36. </w:t>
            </w:r>
            <w:r w:rsidRPr="000B75CC">
              <w:rPr>
                <w:sz w:val="22"/>
                <w:szCs w:val="22"/>
              </w:rPr>
              <w:t>Масштабирование и вращение выбранного фрагмента фотографии. Цветоделение готового изображения.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Тема 1.8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rFonts w:eastAsia="Calibri"/>
                <w:bCs/>
                <w:sz w:val="22"/>
                <w:szCs w:val="22"/>
                <w:lang w:eastAsia="en-US"/>
              </w:rPr>
              <w:t>Технология обработки векторной графики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№37. 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Знакомство со средой и основными понятиями редактора векторной графики Corel Draw. Создание простейших рисунков с помощью объектов примитивов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№38. 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Создание изображений с помощью кривых. Работа с текстом. Оформление поздравительных открыток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№39. 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Создание логотипов. Разработка фирменных бланков, печатей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№40. </w:t>
            </w:r>
            <w:r w:rsidRPr="000B75CC">
              <w:rPr>
                <w:color w:val="000000"/>
                <w:sz w:val="22"/>
                <w:szCs w:val="22"/>
              </w:rPr>
              <w:t>Создание э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ффекта объема. Создание и  редактирование перспективных изображений деталей.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№41. </w:t>
            </w:r>
            <w:r w:rsidRPr="000B75CC">
              <w:rPr>
                <w:color w:val="000000"/>
                <w:sz w:val="22"/>
                <w:szCs w:val="22"/>
              </w:rPr>
              <w:t>Создание э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ффекта перетекания. Создание перетекания вдоль произвольного пути. Оформление рекламных плакатов с использованием различных спецэффектов.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№42. </w:t>
            </w:r>
            <w:r w:rsidRPr="000B75CC">
              <w:rPr>
                <w:color w:val="000000"/>
                <w:sz w:val="22"/>
                <w:szCs w:val="22"/>
                <w:shd w:val="clear" w:color="auto" w:fill="FFFFFF"/>
              </w:rPr>
              <w:t>Работа с растровыми изображениями. Создание коллажей.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№43. </w:t>
            </w:r>
            <w:r w:rsidRPr="000B75CC">
              <w:rPr>
                <w:bCs/>
                <w:kern w:val="36"/>
                <w:sz w:val="22"/>
                <w:szCs w:val="22"/>
              </w:rPr>
              <w:t>Вёрстка и макетирование печатных и электронных изданий в CorelDRAW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B75CC">
              <w:rPr>
                <w:b/>
                <w:sz w:val="22"/>
                <w:szCs w:val="22"/>
              </w:rPr>
              <w:t xml:space="preserve">МДК2. </w:t>
            </w:r>
            <w:r w:rsidRPr="000B75CC">
              <w:rPr>
                <w:sz w:val="22"/>
                <w:szCs w:val="22"/>
              </w:rPr>
              <w:t xml:space="preserve"> Объектно-ориентированное программирование на языке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color w:val="000000"/>
                <w:sz w:val="22"/>
                <w:szCs w:val="22"/>
              </w:rPr>
              <w:t xml:space="preserve">Тема 2.1. </w:t>
            </w:r>
            <w:r w:rsidRPr="000B75CC">
              <w:rPr>
                <w:bCs/>
                <w:color w:val="000000"/>
                <w:sz w:val="22"/>
                <w:szCs w:val="22"/>
              </w:rPr>
              <w:t xml:space="preserve">Основы программирования на языке </w:t>
            </w:r>
            <w:r w:rsidRPr="000B75CC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0B75CC">
              <w:rPr>
                <w:bCs/>
                <w:color w:val="000000"/>
                <w:sz w:val="22"/>
                <w:szCs w:val="22"/>
              </w:rPr>
              <w:t xml:space="preserve">  в </w:t>
            </w:r>
            <w:r w:rsidRPr="000B75CC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0B75CC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B75CC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№44. </w:t>
            </w:r>
            <w:r w:rsidRPr="000B75CC">
              <w:rPr>
                <w:sz w:val="22"/>
                <w:szCs w:val="22"/>
              </w:rPr>
              <w:t xml:space="preserve">Создание макросов с помощью макроредактора (средства автоматической записи макросов) и освоение основных правил создания пользовательских программ с помощью языка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 (в среде </w:t>
            </w:r>
            <w:r w:rsidRPr="000B75CC">
              <w:rPr>
                <w:sz w:val="22"/>
                <w:szCs w:val="22"/>
                <w:lang w:val="en-US"/>
              </w:rPr>
              <w:t>Excel</w:t>
            </w:r>
            <w:r w:rsidRPr="000B75CC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№45. </w:t>
            </w:r>
            <w:r w:rsidRPr="000B75CC">
              <w:rPr>
                <w:sz w:val="22"/>
                <w:szCs w:val="22"/>
              </w:rPr>
              <w:t>Разработка проекта «Сборник задач по теме “Моделирование и формализация”» с использованием макросов.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№46. </w:t>
            </w:r>
            <w:r w:rsidRPr="000B75CC">
              <w:rPr>
                <w:color w:val="000000"/>
                <w:sz w:val="22"/>
                <w:szCs w:val="22"/>
              </w:rPr>
              <w:t xml:space="preserve">Решение задач с использованием основных </w:t>
            </w:r>
            <w:r w:rsidRPr="000B75CC">
              <w:rPr>
                <w:sz w:val="22"/>
                <w:szCs w:val="22"/>
              </w:rPr>
              <w:t xml:space="preserve">объектов, методов, свойств, событий.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</w:rPr>
              <w:t xml:space="preserve">Тема 2.2. </w:t>
            </w:r>
            <w:r w:rsidRPr="000B75CC">
              <w:rPr>
                <w:bCs/>
                <w:sz w:val="22"/>
                <w:szCs w:val="22"/>
              </w:rPr>
              <w:t xml:space="preserve"> Реализация алгоритмов средствами языка </w:t>
            </w:r>
            <w:r w:rsidRPr="000B75CC">
              <w:rPr>
                <w:bCs/>
                <w:sz w:val="22"/>
                <w:szCs w:val="22"/>
                <w:lang w:val="en-US"/>
              </w:rPr>
              <w:t>VBA</w:t>
            </w:r>
            <w:r w:rsidRPr="000B75CC">
              <w:rPr>
                <w:bCs/>
                <w:sz w:val="22"/>
                <w:szCs w:val="22"/>
              </w:rPr>
              <w:t xml:space="preserve"> в </w:t>
            </w:r>
            <w:r w:rsidRPr="000B75CC">
              <w:rPr>
                <w:bCs/>
                <w:sz w:val="22"/>
                <w:szCs w:val="22"/>
                <w:lang w:val="en-US"/>
              </w:rPr>
              <w:t>MS</w:t>
            </w:r>
            <w:r w:rsidRPr="000B75CC">
              <w:rPr>
                <w:bCs/>
                <w:sz w:val="22"/>
                <w:szCs w:val="22"/>
              </w:rPr>
              <w:t xml:space="preserve"> </w:t>
            </w:r>
            <w:r w:rsidRPr="000B75CC">
              <w:rPr>
                <w:bCs/>
                <w:sz w:val="22"/>
                <w:szCs w:val="22"/>
                <w:lang w:val="en-US"/>
              </w:rPr>
              <w:t>Excel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№47. </w:t>
            </w:r>
            <w:r w:rsidRPr="000B75CC">
              <w:rPr>
                <w:sz w:val="22"/>
                <w:szCs w:val="22"/>
              </w:rPr>
              <w:t xml:space="preserve">Реализация условных алгоритмов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Использование стандартных процедур реализации условных алгоритмов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: </w:t>
            </w:r>
            <w:r w:rsidRPr="000B75CC">
              <w:rPr>
                <w:sz w:val="22"/>
                <w:szCs w:val="22"/>
                <w:lang w:val="en-US"/>
              </w:rPr>
              <w:t>If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Then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Else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EndIf</w:t>
            </w:r>
            <w:r w:rsidRPr="000B75C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№48. </w:t>
            </w:r>
            <w:r w:rsidRPr="000B75CC">
              <w:rPr>
                <w:sz w:val="22"/>
                <w:szCs w:val="22"/>
              </w:rPr>
              <w:t xml:space="preserve">Реализация условных алгоритмов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Использование стандартных процедур реализации условных алгоритмов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: </w:t>
            </w:r>
            <w:r w:rsidRPr="000B75CC">
              <w:rPr>
                <w:sz w:val="22"/>
                <w:szCs w:val="22"/>
                <w:lang w:val="en-US"/>
              </w:rPr>
              <w:lastRenderedPageBreak/>
              <w:t>Select</w:t>
            </w:r>
            <w:r w:rsidRPr="000B75CC">
              <w:rPr>
                <w:sz w:val="22"/>
                <w:szCs w:val="22"/>
              </w:rPr>
              <w:t xml:space="preserve"> </w:t>
            </w:r>
            <w:r w:rsidRPr="000B75CC">
              <w:rPr>
                <w:sz w:val="22"/>
                <w:szCs w:val="22"/>
                <w:lang w:val="en-US"/>
              </w:rPr>
              <w:t>Case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End</w:t>
            </w:r>
            <w:r w:rsidRPr="000B75CC">
              <w:rPr>
                <w:sz w:val="22"/>
                <w:szCs w:val="22"/>
              </w:rPr>
              <w:t xml:space="preserve"> </w:t>
            </w:r>
            <w:r w:rsidRPr="000B75CC">
              <w:rPr>
                <w:sz w:val="22"/>
                <w:szCs w:val="22"/>
                <w:lang w:val="en-US"/>
              </w:rPr>
              <w:t>Select</w:t>
            </w:r>
            <w:r w:rsidRPr="000B75C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№49. </w:t>
            </w:r>
            <w:r w:rsidRPr="000B75CC">
              <w:rPr>
                <w:sz w:val="22"/>
                <w:szCs w:val="22"/>
              </w:rPr>
              <w:t xml:space="preserve">Реализация циклических алгоритмов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Использование стандартных процедур, которые реализуют циклический алгоритм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: </w:t>
            </w:r>
            <w:r w:rsidRPr="000B75CC">
              <w:rPr>
                <w:sz w:val="22"/>
                <w:szCs w:val="22"/>
                <w:lang w:val="en-US"/>
              </w:rPr>
              <w:t>For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Next</w:t>
            </w:r>
            <w:r w:rsidRPr="000B75CC">
              <w:rPr>
                <w:sz w:val="22"/>
                <w:szCs w:val="22"/>
              </w:rPr>
              <w:t>. Диалоговое окно, его методы и свойства.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№50. </w:t>
            </w:r>
            <w:r w:rsidRPr="000B75CC">
              <w:rPr>
                <w:sz w:val="22"/>
                <w:szCs w:val="22"/>
              </w:rPr>
              <w:t xml:space="preserve">Реализация циклических алгоритмов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Использование стандартных процедур, которые реализуют циклический алгоритм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: </w:t>
            </w:r>
            <w:r w:rsidRPr="000B75CC">
              <w:rPr>
                <w:sz w:val="22"/>
                <w:szCs w:val="22"/>
                <w:lang w:val="en-US"/>
              </w:rPr>
              <w:t>Do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Loop</w:t>
            </w:r>
            <w:r w:rsidRPr="000B75C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№51. </w:t>
            </w:r>
            <w:r w:rsidRPr="000B75CC">
              <w:rPr>
                <w:sz w:val="22"/>
                <w:szCs w:val="22"/>
              </w:rPr>
              <w:t xml:space="preserve">Реализация циклических алгоритмов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Использование стандартных процедур, которые реализуют циклический алгоритм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: </w:t>
            </w:r>
            <w:r w:rsidRPr="000B75CC">
              <w:rPr>
                <w:sz w:val="22"/>
                <w:szCs w:val="22"/>
                <w:lang w:val="en-US"/>
              </w:rPr>
              <w:t>While</w:t>
            </w:r>
            <w:r w:rsidRPr="000B75CC">
              <w:rPr>
                <w:sz w:val="22"/>
                <w:szCs w:val="22"/>
              </w:rPr>
              <w:t>…</w:t>
            </w:r>
            <w:r w:rsidRPr="000B75CC">
              <w:rPr>
                <w:sz w:val="22"/>
                <w:szCs w:val="22"/>
                <w:lang w:val="en-US"/>
              </w:rPr>
              <w:t>Wend</w:t>
            </w:r>
            <w:r w:rsidRPr="000B75C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№52. </w:t>
            </w:r>
            <w:r w:rsidRPr="000B75CC">
              <w:rPr>
                <w:sz w:val="22"/>
                <w:szCs w:val="22"/>
              </w:rPr>
              <w:t xml:space="preserve">Использование стандартных функций в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 различных категорий. Использование встроенных функций в табличном процессоре </w:t>
            </w:r>
            <w:r w:rsidRPr="000B75CC">
              <w:rPr>
                <w:sz w:val="22"/>
                <w:szCs w:val="22"/>
                <w:lang w:val="en-US"/>
              </w:rPr>
              <w:t>Ms</w:t>
            </w:r>
            <w:r w:rsidRPr="000B75CC">
              <w:rPr>
                <w:sz w:val="22"/>
                <w:szCs w:val="22"/>
              </w:rPr>
              <w:t xml:space="preserve"> </w:t>
            </w:r>
            <w:r w:rsidRPr="000B75CC">
              <w:rPr>
                <w:sz w:val="22"/>
                <w:szCs w:val="22"/>
                <w:lang w:val="en-US"/>
              </w:rPr>
              <w:t>Excel</w:t>
            </w:r>
            <w:r w:rsidRPr="000B75CC">
              <w:rPr>
                <w:sz w:val="22"/>
                <w:szCs w:val="22"/>
              </w:rPr>
              <w:t>. Использование алгоритмов различного типа при работе с функциями.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№53. </w:t>
            </w:r>
            <w:r w:rsidRPr="000B75CC">
              <w:rPr>
                <w:sz w:val="22"/>
                <w:szCs w:val="22"/>
              </w:rPr>
              <w:t xml:space="preserve">Использование массивов на языке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 xml:space="preserve">. Способы работы с массивами на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>: описание массивов, присваивание им значений, операции над множествами.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c>
          <w:tcPr>
            <w:tcW w:w="3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before="100" w:beforeAutospacing="1"/>
              <w:jc w:val="both"/>
              <w:rPr>
                <w:sz w:val="22"/>
                <w:szCs w:val="22"/>
              </w:rPr>
            </w:pPr>
            <w:r w:rsidRPr="000B75CC">
              <w:rPr>
                <w:b/>
                <w:color w:val="000000"/>
                <w:sz w:val="22"/>
                <w:szCs w:val="22"/>
              </w:rPr>
              <w:t xml:space="preserve">Практическая работа №54. </w:t>
            </w:r>
            <w:r w:rsidRPr="000B75CC">
              <w:rPr>
                <w:sz w:val="22"/>
                <w:szCs w:val="22"/>
              </w:rPr>
              <w:t xml:space="preserve">Разработка проекта «Тест» средствами языка </w:t>
            </w:r>
            <w:r w:rsidRPr="000B75CC">
              <w:rPr>
                <w:sz w:val="22"/>
                <w:szCs w:val="22"/>
                <w:lang w:val="en-US"/>
              </w:rPr>
              <w:t>VBA</w:t>
            </w:r>
            <w:r w:rsidRPr="000B75CC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i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ПК 3.2</w:t>
            </w:r>
          </w:p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sz w:val="22"/>
                <w:szCs w:val="22"/>
                <w:lang w:eastAsia="en-US"/>
              </w:rPr>
              <w:t>ОК 1-3,5,6</w:t>
            </w:r>
          </w:p>
        </w:tc>
      </w:tr>
      <w:tr w:rsidR="00264C05" w:rsidRPr="000B75CC"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jc w:val="center"/>
              <w:rPr>
                <w:sz w:val="22"/>
                <w:szCs w:val="22"/>
                <w:lang w:eastAsia="en-US"/>
              </w:rPr>
            </w:pPr>
            <w:r w:rsidRPr="000B75CC">
              <w:rPr>
                <w:b/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7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color w:val="000000"/>
                <w:sz w:val="22"/>
                <w:szCs w:val="22"/>
              </w:rPr>
            </w:pPr>
            <w:r w:rsidRPr="000B75CC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730350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2"/>
                <w:szCs w:val="22"/>
                <w:lang w:eastAsia="en-US"/>
              </w:rPr>
            </w:pPr>
            <w:r w:rsidRPr="000B75CC">
              <w:rPr>
                <w:b/>
                <w:bCs/>
                <w:sz w:val="22"/>
                <w:szCs w:val="22"/>
              </w:rPr>
              <w:t>108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64C05" w:rsidRPr="000B75CC">
        <w:trPr>
          <w:trHeight w:val="80"/>
        </w:trPr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pStyle w:val="BodyText2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C05" w:rsidRPr="000B75CC" w:rsidRDefault="00264C05" w:rsidP="00264C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C05" w:rsidRPr="000B75CC" w:rsidRDefault="00264C05" w:rsidP="00264C05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64C05" w:rsidRDefault="00264C05" w:rsidP="00264C05">
      <w:pPr>
        <w:rPr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514B70" w:rsidRDefault="00514B70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514B70" w:rsidRDefault="00514B70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9737E7" w:rsidRDefault="009737E7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514B70" w:rsidRDefault="00514B70" w:rsidP="00264C05">
      <w:pPr>
        <w:tabs>
          <w:tab w:val="left" w:pos="2175"/>
        </w:tabs>
        <w:jc w:val="center"/>
        <w:rPr>
          <w:b/>
          <w:sz w:val="28"/>
          <w:szCs w:val="28"/>
        </w:rPr>
      </w:pPr>
    </w:p>
    <w:p w:rsidR="00264C05" w:rsidRDefault="00264C05" w:rsidP="00264C05">
      <w:pPr>
        <w:tabs>
          <w:tab w:val="left" w:pos="2175"/>
        </w:tabs>
        <w:jc w:val="center"/>
        <w:rPr>
          <w:sz w:val="28"/>
          <w:szCs w:val="28"/>
        </w:rPr>
      </w:pPr>
      <w:r w:rsidRPr="00E15BEF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4</w:t>
      </w:r>
      <w:r w:rsidRPr="00E15BEF">
        <w:rPr>
          <w:b/>
          <w:sz w:val="28"/>
          <w:szCs w:val="28"/>
        </w:rPr>
        <w:t xml:space="preserve">. </w:t>
      </w:r>
      <w:r w:rsidR="00C95306">
        <w:rPr>
          <w:b/>
          <w:caps/>
        </w:rPr>
        <w:t>ПРОГРАММА</w:t>
      </w:r>
      <w:r w:rsidRPr="004E2FFF">
        <w:rPr>
          <w:b/>
          <w:caps/>
        </w:rPr>
        <w:t xml:space="preserve"> </w:t>
      </w:r>
      <w:r w:rsidR="00C95306">
        <w:rPr>
          <w:b/>
          <w:caps/>
        </w:rPr>
        <w:t>ПРОИЗВОДСТВЕННОЙ ПРАКТИКИ</w:t>
      </w:r>
      <w:r>
        <w:rPr>
          <w:b/>
          <w:caps/>
        </w:rPr>
        <w:t xml:space="preserve"> </w:t>
      </w:r>
      <w:r w:rsidR="00C95306">
        <w:rPr>
          <w:b/>
          <w:caps/>
        </w:rPr>
        <w:t>(ВИДЫ РАБОТ)</w:t>
      </w:r>
    </w:p>
    <w:p w:rsidR="00264C05" w:rsidRDefault="00264C05" w:rsidP="00264C05">
      <w:pPr>
        <w:rPr>
          <w:sz w:val="28"/>
          <w:szCs w:val="28"/>
        </w:rPr>
      </w:pP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выполнять настройку интерфейса операционных систем;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набирать алфавитно-цифровую информацию на клавиатуре персонального компьютера 10-пальцевым методом;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управлять файлами данных на локальных, съемных запоминающих устройствах, а также на дисках локальной компьютерной сети и в Интернете;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подключать периферийные устройства и компьютерную оргтехнику к персональному компьютеру и настраивать режимы ее работы;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производить распечатку, копирование и тиражирование документов на принтере и другие периферийные устройства вывода;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осуществлять резервное копирование и восстановление данных;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диагностировать простейшие неисправности персонального компьютера, периферийного оборудования и компьютерной оргтехники.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создавать и управлять содержимым документов с помощью редактора документов;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создавать и управлять содержимым таблиц с помощью редакторов таблиц;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создавать и управлять содержимым презентаций с помощью редакторов презентаций;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обрабатывать графическую информацию средствами графических программ;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создавать и обмениваться письмами электронной почты;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осуществлять поиск, сортировку и анализ информации с помощью поисковых интернет-сайтов;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распознавать сканированные текстовые документы с помощью программ распознавания текста;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пересылать и публиковать файлы данных в Интернете;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осуществлять антивирусную защиту персонального компьютера с помощью антивирусных программ;</w:t>
      </w:r>
    </w:p>
    <w:p w:rsidR="00264C05" w:rsidRPr="002B5C83" w:rsidRDefault="00264C05" w:rsidP="00264C05">
      <w:pPr>
        <w:numPr>
          <w:ilvl w:val="0"/>
          <w:numId w:val="38"/>
        </w:numPr>
        <w:tabs>
          <w:tab w:val="clear" w:pos="1971"/>
        </w:tabs>
        <w:suppressAutoHyphens w:val="0"/>
        <w:autoSpaceDE w:val="0"/>
        <w:autoSpaceDN w:val="0"/>
        <w:adjustRightInd w:val="0"/>
        <w:spacing w:line="240" w:lineRule="auto"/>
        <w:ind w:left="0" w:firstLine="360"/>
        <w:jc w:val="both"/>
      </w:pPr>
      <w:r w:rsidRPr="002B5C83">
        <w:t>вести отчетную и техническую документацию.</w:t>
      </w:r>
    </w:p>
    <w:p w:rsidR="00264C05" w:rsidRDefault="00264C05" w:rsidP="00264C05">
      <w:pPr>
        <w:tabs>
          <w:tab w:val="left" w:pos="2865"/>
        </w:tabs>
        <w:rPr>
          <w:sz w:val="28"/>
          <w:szCs w:val="28"/>
        </w:rPr>
      </w:pPr>
    </w:p>
    <w:p w:rsidR="00264C05" w:rsidRDefault="00264C05" w:rsidP="00264C05">
      <w:pPr>
        <w:rPr>
          <w:sz w:val="28"/>
          <w:szCs w:val="28"/>
        </w:rPr>
      </w:pPr>
    </w:p>
    <w:p w:rsidR="00A968F8" w:rsidRPr="00264C05" w:rsidRDefault="00A968F8" w:rsidP="00264C05">
      <w:pPr>
        <w:rPr>
          <w:sz w:val="28"/>
          <w:szCs w:val="28"/>
        </w:rPr>
        <w:sectPr w:rsidR="00A968F8" w:rsidRPr="00264C05" w:rsidSect="00AB7FE7">
          <w:type w:val="continuous"/>
          <w:pgSz w:w="16838" w:h="11906" w:orient="landscape"/>
          <w:pgMar w:top="284" w:right="1134" w:bottom="851" w:left="992" w:header="720" w:footer="720" w:gutter="0"/>
          <w:cols w:space="720"/>
          <w:docGrid w:linePitch="240"/>
        </w:sectPr>
      </w:pPr>
    </w:p>
    <w:p w:rsidR="00A968F8" w:rsidRDefault="00A968F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4. </w:t>
      </w:r>
      <w:r w:rsidRPr="000C6C31">
        <w:rPr>
          <w:b/>
          <w:caps/>
        </w:rPr>
        <w:t>условия реа</w:t>
      </w:r>
      <w:r w:rsidR="00C95306">
        <w:rPr>
          <w:b/>
          <w:caps/>
        </w:rPr>
        <w:t xml:space="preserve">лизации программы </w:t>
      </w:r>
    </w:p>
    <w:p w:rsidR="00A968F8" w:rsidRDefault="00A968F8">
      <w:pPr>
        <w:rPr>
          <w:sz w:val="28"/>
          <w:szCs w:val="28"/>
        </w:rPr>
      </w:pPr>
    </w:p>
    <w:p w:rsidR="00A968F8" w:rsidRPr="000C6C31" w:rsidRDefault="00A968F8" w:rsidP="009542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0C6C31">
        <w:rPr>
          <w:b/>
        </w:rPr>
        <w:t>4</w:t>
      </w:r>
      <w:r w:rsidRPr="000C6C31">
        <w:rPr>
          <w:b/>
          <w:bCs/>
        </w:rPr>
        <w:t>.</w:t>
      </w:r>
      <w:r w:rsidRPr="000C6C31">
        <w:rPr>
          <w:b/>
        </w:rPr>
        <w:t xml:space="preserve">1. </w:t>
      </w:r>
      <w:r w:rsidR="00530F0B">
        <w:rPr>
          <w:b/>
          <w:bCs/>
        </w:rPr>
        <w:t>Материально-техническое</w:t>
      </w:r>
      <w:r w:rsidRPr="000C6C31">
        <w:rPr>
          <w:b/>
          <w:bCs/>
        </w:rPr>
        <w:t xml:space="preserve"> обеспечени</w:t>
      </w:r>
      <w:r w:rsidR="00530F0B">
        <w:rPr>
          <w:b/>
          <w:bCs/>
        </w:rPr>
        <w:t>е</w:t>
      </w:r>
    </w:p>
    <w:p w:rsidR="00B97F52" w:rsidRDefault="00A968F8" w:rsidP="00B97F52">
      <w:pPr>
        <w:jc w:val="both"/>
      </w:pPr>
      <w:r w:rsidRPr="000C6C31">
        <w:t>Реализация программы моду</w:t>
      </w:r>
      <w:r w:rsidR="00B97F52">
        <w:t>ля предполагает наличие учебных</w:t>
      </w:r>
      <w:r w:rsidRPr="000C6C31">
        <w:t xml:space="preserve"> кабинет</w:t>
      </w:r>
      <w:r w:rsidR="00B97F52">
        <w:t xml:space="preserve">ов: </w:t>
      </w:r>
      <w:r w:rsidR="00530F0B">
        <w:t>И</w:t>
      </w:r>
      <w:r w:rsidR="00174336" w:rsidRPr="00174336">
        <w:t>нформационных технологий</w:t>
      </w:r>
      <w:r w:rsidR="00B97F52">
        <w:t xml:space="preserve"> и </w:t>
      </w:r>
      <w:r w:rsidR="00B97F52" w:rsidRPr="00B97F52">
        <w:rPr>
          <w:shd w:val="clear" w:color="auto" w:fill="FFFFFF"/>
        </w:rPr>
        <w:t>Технических средств информатизации</w:t>
      </w:r>
      <w:r w:rsidR="00B97F52" w:rsidRPr="000C6C31">
        <w:t xml:space="preserve"> </w:t>
      </w:r>
    </w:p>
    <w:p w:rsidR="00B97F52" w:rsidRDefault="00B97F52" w:rsidP="00B97F52">
      <w:pPr>
        <w:jc w:val="both"/>
      </w:pPr>
      <w:r w:rsidRPr="000C6C31">
        <w:t>Оборудование учебного кабинет</w:t>
      </w:r>
      <w:r>
        <w:t>а И</w:t>
      </w:r>
      <w:r w:rsidRPr="00174336">
        <w:t>нформационных технологий</w:t>
      </w:r>
      <w:r>
        <w:t>: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посадочные места по количеству обучающихся;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>
        <w:t xml:space="preserve">автоматизированное </w:t>
      </w:r>
      <w:r w:rsidRPr="000C6C31">
        <w:t>рабочее место преподавателя;</w:t>
      </w:r>
    </w:p>
    <w:p w:rsid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комплект у</w:t>
      </w:r>
      <w:r>
        <w:t>чебно-методической документации;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принтер, сканер, модем</w:t>
      </w:r>
    </w:p>
    <w:p w:rsidR="000C6C31" w:rsidRPr="000C6C31" w:rsidRDefault="000C6C31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C31">
        <w:t>Технические средства обучения: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персональный компьютер;</w:t>
      </w:r>
    </w:p>
    <w:p w:rsidR="000C6C31" w:rsidRPr="000C6C31" w:rsidRDefault="000C6C31" w:rsidP="00330801">
      <w:pPr>
        <w:pStyle w:val="Defaul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0C6C31">
        <w:rPr>
          <w:color w:val="auto"/>
        </w:rPr>
        <w:t>проекционный экран;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мультимедийный проектор;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доска;</w:t>
      </w:r>
    </w:p>
    <w:p w:rsidR="000C6C31" w:rsidRPr="000C6C31" w:rsidRDefault="000C6C31" w:rsidP="00330801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колонки.</w:t>
      </w:r>
    </w:p>
    <w:p w:rsidR="00B97F52" w:rsidRDefault="00B97F52" w:rsidP="00B97F52">
      <w:pPr>
        <w:jc w:val="both"/>
      </w:pPr>
      <w:r w:rsidRPr="000C6C31">
        <w:t>Оборудование учебного кабинет</w:t>
      </w:r>
      <w:r>
        <w:t xml:space="preserve">а </w:t>
      </w:r>
      <w:r w:rsidRPr="00B97F52">
        <w:rPr>
          <w:shd w:val="clear" w:color="auto" w:fill="FFFFFF"/>
        </w:rPr>
        <w:t>Технических средств информатизации</w:t>
      </w:r>
      <w:r w:rsidRPr="000C6C31">
        <w:t xml:space="preserve"> 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посадочные места по количеству обучающихся;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>
        <w:t xml:space="preserve">автоматизированное </w:t>
      </w:r>
      <w:r w:rsidRPr="000C6C31">
        <w:t>рабочее место преподавателя;</w:t>
      </w:r>
    </w:p>
    <w:p w:rsidR="00B97F52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комплект у</w:t>
      </w:r>
      <w:r>
        <w:t>чебно-методической документации;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принтер, сканер, модем</w:t>
      </w:r>
      <w:r>
        <w:t xml:space="preserve">, системные блоки, материнские платы, устройства внешней памяти, </w:t>
      </w:r>
      <w:r>
        <w:rPr>
          <w:lang w:val="en-US"/>
        </w:rPr>
        <w:t>Flash</w:t>
      </w:r>
      <w:r>
        <w:t xml:space="preserve">-память, блоки питания, жесткий диск, микрофон, акустические колонки, клавиатуры и мыши, </w:t>
      </w:r>
      <w:r w:rsidR="0033159E">
        <w:t>планшет, оперативная память, видеокарта</w:t>
      </w:r>
    </w:p>
    <w:p w:rsidR="00B97F52" w:rsidRPr="000C6C31" w:rsidRDefault="00B97F52" w:rsidP="00B97F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C6C31">
        <w:t>Технические средства обучения: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персональный компьютер;</w:t>
      </w:r>
    </w:p>
    <w:p w:rsidR="00B97F52" w:rsidRPr="000C6C31" w:rsidRDefault="00B97F52" w:rsidP="00B97F52">
      <w:pPr>
        <w:pStyle w:val="Defaul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auto"/>
        </w:rPr>
      </w:pPr>
      <w:r w:rsidRPr="000C6C31">
        <w:rPr>
          <w:color w:val="auto"/>
        </w:rPr>
        <w:t>проекционный экран;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мультимедийный проектор;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доска;</w:t>
      </w:r>
    </w:p>
    <w:p w:rsidR="00B97F52" w:rsidRPr="000C6C31" w:rsidRDefault="00B97F52" w:rsidP="00B97F52">
      <w:pPr>
        <w:pStyle w:val="ListParagraph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contextualSpacing w:val="0"/>
        <w:jc w:val="both"/>
      </w:pPr>
      <w:r w:rsidRPr="000C6C31">
        <w:t>колонки.</w:t>
      </w:r>
    </w:p>
    <w:p w:rsidR="00A968F8" w:rsidRDefault="00A968F8">
      <w:pPr>
        <w:ind w:firstLine="720"/>
        <w:jc w:val="both"/>
        <w:rPr>
          <w:sz w:val="28"/>
          <w:szCs w:val="28"/>
        </w:rPr>
      </w:pPr>
    </w:p>
    <w:p w:rsidR="000C6C31" w:rsidRDefault="000C6C31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676A3">
        <w:t>Реализация профессионального модуля предполагает обязательную учебную</w:t>
      </w:r>
      <w:r>
        <w:t xml:space="preserve"> и производственную практики</w:t>
      </w:r>
      <w:r w:rsidRPr="00A676A3">
        <w:t>.</w:t>
      </w:r>
    </w:p>
    <w:p w:rsidR="000C6C31" w:rsidRPr="004E6CF6" w:rsidRDefault="000C6C31" w:rsidP="000C6C31">
      <w:pPr>
        <w:jc w:val="both"/>
      </w:pPr>
      <w:r w:rsidRPr="004E6CF6">
        <w:t xml:space="preserve">Учебная практика проводится образовательным учреждением в рамках профессионального модуля </w:t>
      </w:r>
      <w:r>
        <w:t>концентрированно</w:t>
      </w:r>
      <w:r w:rsidRPr="004E6CF6">
        <w:t>.</w:t>
      </w:r>
    </w:p>
    <w:p w:rsidR="000C6C31" w:rsidRPr="004E6CF6" w:rsidRDefault="000C6C31" w:rsidP="000C6C31">
      <w:pPr>
        <w:jc w:val="both"/>
      </w:pPr>
      <w:r w:rsidRPr="004E6CF6"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:rsidR="000C6C31" w:rsidRPr="004E6CF6" w:rsidRDefault="000C6C31" w:rsidP="000C6C31">
      <w:pPr>
        <w:jc w:val="both"/>
      </w:pPr>
      <w:r w:rsidRPr="004E6CF6">
        <w:t>Аттестация по итогам производственной практики проводится с учетом (или на основании) результатов, подтвержденных документами соответс</w:t>
      </w:r>
      <w:r w:rsidRPr="004E6CF6">
        <w:t>т</w:t>
      </w:r>
      <w:r w:rsidRPr="004E6CF6">
        <w:t>вующих организаций.</w:t>
      </w:r>
    </w:p>
    <w:p w:rsidR="000C6C31" w:rsidRPr="00CB635A" w:rsidRDefault="000C6C31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74336">
        <w:t xml:space="preserve">Оборудование и технологическое оснащение рабочих мест: </w:t>
      </w:r>
      <w:r w:rsidR="00AB7FE7" w:rsidRPr="00174336">
        <w:t>п</w:t>
      </w:r>
      <w:r w:rsidRPr="00174336">
        <w:t xml:space="preserve">ерсональные компьютеры: монитор, системный блок, клавиатура, мышь; программное обеспечение: пакет </w:t>
      </w:r>
      <w:r w:rsidRPr="00174336">
        <w:rPr>
          <w:lang w:val="en-US"/>
        </w:rPr>
        <w:t>MS</w:t>
      </w:r>
      <w:r w:rsidRPr="00174336">
        <w:t>, утилиты работы с дисками и программами, графические редакторы.</w:t>
      </w:r>
    </w:p>
    <w:p w:rsidR="00A968F8" w:rsidRPr="000C6C31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A968F8" w:rsidRPr="000C6C31" w:rsidRDefault="00A968F8" w:rsidP="000C6C3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</w:rPr>
      </w:pPr>
      <w:r w:rsidRPr="000C6C31">
        <w:rPr>
          <w:b/>
        </w:rPr>
        <w:t>4.2. Информационное обеспечение обучения</w:t>
      </w:r>
    </w:p>
    <w:p w:rsidR="00A968F8" w:rsidRPr="000C6C31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  <w:r w:rsidRPr="000C6C31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A968F8" w:rsidRPr="000C6C31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A968F8" w:rsidRPr="000C6C31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0C6C31">
        <w:rPr>
          <w:bCs/>
          <w:u w:val="single"/>
        </w:rPr>
        <w:t>Для преподавателя</w:t>
      </w:r>
    </w:p>
    <w:p w:rsidR="00A968F8" w:rsidRPr="00BC2C88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2C88">
        <w:rPr>
          <w:bCs/>
        </w:rPr>
        <w:t>Основные источники:</w:t>
      </w:r>
    </w:p>
    <w:p w:rsidR="002371B3" w:rsidRPr="00BC2C88" w:rsidRDefault="002371B3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BC2C88">
        <w:t>Михаил Гук. Аппаратные средства локальных сетей: Энциклопедиа.-СПб.:Питер, 20</w:t>
      </w:r>
      <w:r w:rsidR="00BC2C88" w:rsidRPr="00BC2C88">
        <w:t>10</w:t>
      </w:r>
      <w:r w:rsidRPr="00BC2C88">
        <w:t>.</w:t>
      </w:r>
    </w:p>
    <w:p w:rsidR="002371B3" w:rsidRPr="00BC2C88" w:rsidRDefault="002371B3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BC2C88">
        <w:lastRenderedPageBreak/>
        <w:t>Информатика: Учебник. -3-е перераб.изд./Под.ред.Н.В.Макаровой.-М.: Финансы и статистика, 20</w:t>
      </w:r>
      <w:r w:rsidR="00BC2C88" w:rsidRPr="00BC2C88">
        <w:t>11</w:t>
      </w:r>
      <w:r w:rsidRPr="00BC2C88">
        <w:t>.-768с.</w:t>
      </w:r>
    </w:p>
    <w:p w:rsidR="00F05605" w:rsidRPr="00BC2C88" w:rsidRDefault="000C6C31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BC2C88">
        <w:t>Гохберг, Г.С.Информационные технологии: учебник/ С.Г. Гохберг, А.В. Зафиевский А.В., А.А. Короткин. – М.: ОИЦ «Академия»,2010.</w:t>
      </w:r>
    </w:p>
    <w:p w:rsidR="000C6C31" w:rsidRDefault="000C6C31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BC2C88">
        <w:t>Гребенюк, Е.И. Технические средства</w:t>
      </w:r>
      <w:r>
        <w:t xml:space="preserve"> информатизации: учебник</w:t>
      </w:r>
      <w:r w:rsidRPr="004D049F">
        <w:t xml:space="preserve">/ </w:t>
      </w:r>
      <w:r>
        <w:t>Е.И. Гребенюк,</w:t>
      </w:r>
      <w:r w:rsidRPr="004D049F">
        <w:t xml:space="preserve"> </w:t>
      </w:r>
      <w:r>
        <w:t>Н.А</w:t>
      </w:r>
      <w:r w:rsidRPr="004D049F">
        <w:t xml:space="preserve">. </w:t>
      </w:r>
      <w:r>
        <w:t>Гребенюк.</w:t>
      </w:r>
      <w:r w:rsidRPr="004D049F">
        <w:t xml:space="preserve"> – М.: </w:t>
      </w:r>
      <w:r>
        <w:t>ОИЦ «Академия»</w:t>
      </w:r>
      <w:r w:rsidRPr="004D049F">
        <w:t>, 20</w:t>
      </w:r>
      <w:r>
        <w:t>10</w:t>
      </w:r>
    </w:p>
    <w:p w:rsidR="003B7B6C" w:rsidRPr="00796F66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796F66">
        <w:t>Голицына, О.Л., Максимов, Н.В., Партыка, Т.Л., Попов, И.И. Информационные технологии – учебник – 2 издание, - М.: ФОРУМ: ИНФРА–М., 2009. – 608 с.</w:t>
      </w:r>
    </w:p>
    <w:p w:rsidR="003B7B6C" w:rsidRPr="00796F66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796F66">
        <w:t>Румянцева, Е.Л., Слюсарь, В.В. Информационные технологии – учебное пособие – М.: ИНФРА – М: ФОРУМ, 2009. – 256 с.</w:t>
      </w:r>
    </w:p>
    <w:p w:rsidR="003B7B6C" w:rsidRPr="00796F66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796F66">
        <w:t>Синаторов, С.В. Информационные технологии – учебное пособие – М.: Альфа – М: ИНФРА–М., 2009. – 336 с.</w:t>
      </w:r>
    </w:p>
    <w:p w:rsidR="003B7B6C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796F66">
        <w:t>Синаторов, С.В. Информационные технологии – задачник – М.: Альфа – М: ИНФРА–М, 2009. – 256 с.</w:t>
      </w:r>
    </w:p>
    <w:p w:rsidR="003B7B6C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 w:rsidRPr="003B37CE">
        <w:t>Гохберг Г.С., Зафиевский А.В., Короткин А.А</w:t>
      </w:r>
      <w:r>
        <w:t xml:space="preserve">. </w:t>
      </w:r>
      <w:r w:rsidRPr="00796F66">
        <w:t>Информационные технологии</w:t>
      </w:r>
      <w:r>
        <w:t xml:space="preserve"> </w:t>
      </w:r>
      <w:r w:rsidRPr="00796F66">
        <w:t>–</w:t>
      </w:r>
      <w:r>
        <w:t xml:space="preserve"> учебное пособие </w:t>
      </w:r>
      <w:r w:rsidRPr="00796F66">
        <w:t>–</w:t>
      </w:r>
      <w:r>
        <w:t xml:space="preserve"> ОИЦ "Академия"</w:t>
      </w:r>
      <w:r w:rsidRPr="00796F66">
        <w:t>–</w:t>
      </w:r>
      <w:r>
        <w:t>2011.</w:t>
      </w:r>
    </w:p>
    <w:p w:rsidR="003B7B6C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>
        <w:t xml:space="preserve">Ёлочкин М.Е. </w:t>
      </w:r>
      <w:r w:rsidRPr="00796F66">
        <w:t>Информационные технологии</w:t>
      </w:r>
      <w:r>
        <w:t xml:space="preserve"> </w:t>
      </w:r>
      <w:r w:rsidRPr="00796F66">
        <w:t>–</w:t>
      </w:r>
      <w:r>
        <w:t xml:space="preserve"> учебное пособие </w:t>
      </w:r>
      <w:r w:rsidRPr="00796F66">
        <w:t>–</w:t>
      </w:r>
      <w:r>
        <w:t xml:space="preserve"> </w:t>
      </w:r>
      <w:r w:rsidRPr="00FE6007">
        <w:t>Издательство «Оникс»</w:t>
      </w:r>
      <w:r w:rsidRPr="006B0D7E">
        <w:t xml:space="preserve"> </w:t>
      </w:r>
      <w:r w:rsidRPr="00796F66">
        <w:t>–</w:t>
      </w:r>
      <w:r>
        <w:t>2009</w:t>
      </w:r>
    </w:p>
    <w:p w:rsidR="003B7B6C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>
        <w:t xml:space="preserve">Михеева Е.В. </w:t>
      </w:r>
      <w:r w:rsidRPr="00841BB3">
        <w:t>Информационные технологии в</w:t>
      </w:r>
      <w:r>
        <w:t xml:space="preserve"> </w:t>
      </w:r>
      <w:r w:rsidRPr="00841BB3">
        <w:t xml:space="preserve">профессиональной деятельности </w:t>
      </w:r>
      <w:r w:rsidRPr="00796F66">
        <w:t>–</w:t>
      </w:r>
      <w:r>
        <w:t xml:space="preserve"> учебное пособие </w:t>
      </w:r>
      <w:r w:rsidRPr="00796F66">
        <w:t>–</w:t>
      </w:r>
      <w:r>
        <w:t xml:space="preserve"> ОИЦ "Академия"</w:t>
      </w:r>
      <w:r w:rsidRPr="00796F66">
        <w:t>–</w:t>
      </w:r>
      <w:r>
        <w:t>2011.</w:t>
      </w:r>
    </w:p>
    <w:p w:rsidR="003B7B6C" w:rsidRPr="00F05605" w:rsidRDefault="003B7B6C" w:rsidP="00330801">
      <w:pPr>
        <w:numPr>
          <w:ilvl w:val="0"/>
          <w:numId w:val="9"/>
        </w:numPr>
        <w:tabs>
          <w:tab w:val="left" w:pos="0"/>
        </w:tabs>
        <w:suppressAutoHyphens w:val="0"/>
        <w:spacing w:line="240" w:lineRule="auto"/>
        <w:ind w:left="425" w:hanging="425"/>
        <w:jc w:val="both"/>
      </w:pPr>
      <w:r>
        <w:t>Михеева Е.В. Практикум по информационным технологиям</w:t>
      </w:r>
      <w:r w:rsidRPr="00841BB3">
        <w:t xml:space="preserve"> в</w:t>
      </w:r>
      <w:r>
        <w:t xml:space="preserve"> </w:t>
      </w:r>
      <w:r w:rsidRPr="00841BB3">
        <w:t xml:space="preserve">профессиональной деятельности </w:t>
      </w:r>
      <w:r w:rsidRPr="00796F66">
        <w:t>–</w:t>
      </w:r>
      <w:r>
        <w:t xml:space="preserve"> учебное пособие </w:t>
      </w:r>
      <w:r w:rsidRPr="00796F66">
        <w:t>–</w:t>
      </w:r>
      <w:r>
        <w:t xml:space="preserve"> ОИЦ "Академия"</w:t>
      </w:r>
      <w:r w:rsidRPr="00796F66">
        <w:t>–</w:t>
      </w:r>
      <w:r>
        <w:t>2011.</w:t>
      </w:r>
    </w:p>
    <w:p w:rsidR="00A968F8" w:rsidRPr="00BC2C88" w:rsidRDefault="00A968F8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C2C88">
        <w:rPr>
          <w:bCs/>
        </w:rPr>
        <w:t>Дополнительные источники:</w:t>
      </w:r>
    </w:p>
    <w:p w:rsidR="00CC0F70" w:rsidRPr="00BC2C88" w:rsidRDefault="00CC0F70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t>Касперский К. Записки исследователя компьютерных вирусов. — СПб.:Питер, 20</w:t>
      </w:r>
      <w:r w:rsidR="00BC2C88" w:rsidRPr="00BC2C88">
        <w:t>12</w:t>
      </w:r>
      <w:r w:rsidRPr="00BC2C88">
        <w:t>.</w:t>
      </w:r>
    </w:p>
    <w:p w:rsidR="00CC0F70" w:rsidRPr="00BC2C88" w:rsidRDefault="00CC0F70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t>В. Э. Фигурнов « IBM PC для пользователя», Москва, 20</w:t>
      </w:r>
      <w:r w:rsidR="00BC2C88" w:rsidRPr="00BC2C88">
        <w:t>1</w:t>
      </w:r>
      <w:r w:rsidRPr="00BC2C88">
        <w:t>1.</w:t>
      </w:r>
    </w:p>
    <w:p w:rsidR="00CC0F70" w:rsidRPr="00BC2C88" w:rsidRDefault="00CC0F70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t>Жоголев, Е.А. Технология программирования.- М.: Научный мир, 2</w:t>
      </w:r>
      <w:r w:rsidR="00BC2C88" w:rsidRPr="00BC2C88">
        <w:t>011</w:t>
      </w:r>
      <w:r w:rsidRPr="00BC2C88">
        <w:t>,216с</w:t>
      </w:r>
    </w:p>
    <w:p w:rsidR="00F05605" w:rsidRPr="00BC2C88" w:rsidRDefault="00F05605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rPr>
          <w:bCs/>
        </w:rPr>
        <w:t>Михеева, Е.В. Практикум по информатике: учеб. пособие / Е.В. Михеева.-8-е изд., стер. – М.: Издательский центр Академия , 2010.</w:t>
      </w:r>
    </w:p>
    <w:p w:rsidR="009771C8" w:rsidRPr="00BC2C88" w:rsidRDefault="00F05605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rPr>
          <w:bCs/>
        </w:rPr>
        <w:t>Васильев, В.В. Практикум по информатике: учебное пособие / В.В. Васильев, Н.В. Сороколетова, Л.В. Хливненко. – М.: ФОРУМ, 2009.</w:t>
      </w:r>
    </w:p>
    <w:p w:rsidR="009771C8" w:rsidRPr="009771C8" w:rsidRDefault="009771C8" w:rsidP="00330801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BC2C88">
        <w:t>Пуляевская А.М. Преподавание информатики в школе: Теория и практика</w:t>
      </w:r>
      <w:r>
        <w:t xml:space="preserve"> основ программирования на языке </w:t>
      </w:r>
      <w:r>
        <w:rPr>
          <w:lang w:val="en-US"/>
        </w:rPr>
        <w:t>VBA</w:t>
      </w:r>
      <w:r w:rsidRPr="0027709B">
        <w:t xml:space="preserve"> – </w:t>
      </w:r>
      <w:r>
        <w:t>учебное пособие</w:t>
      </w:r>
      <w:r w:rsidRPr="0027709B">
        <w:t xml:space="preserve"> – </w:t>
      </w:r>
      <w:r>
        <w:t>Иркутск, Издательство Главного управления общего и профессионального образования администрации Иркутской области</w:t>
      </w:r>
      <w:r w:rsidRPr="0027709B">
        <w:t xml:space="preserve">, </w:t>
      </w:r>
      <w:r>
        <w:t>2002. – 132</w:t>
      </w:r>
      <w:r w:rsidRPr="0027709B">
        <w:t xml:space="preserve"> с</w:t>
      </w:r>
      <w:r>
        <w:t>.</w:t>
      </w:r>
    </w:p>
    <w:p w:rsidR="00F05605" w:rsidRPr="004D049F" w:rsidRDefault="00F05605" w:rsidP="00F05605">
      <w:pPr>
        <w:shd w:val="clear" w:color="auto" w:fill="FFFFFF"/>
        <w:autoSpaceDE w:val="0"/>
        <w:autoSpaceDN w:val="0"/>
        <w:adjustRightInd w:val="0"/>
        <w:jc w:val="both"/>
      </w:pPr>
      <w:r w:rsidRPr="004D049F">
        <w:t>Интернет - ресурсы:</w:t>
      </w:r>
    </w:p>
    <w:p w:rsidR="00F05605" w:rsidRPr="004D049F" w:rsidRDefault="00F05605" w:rsidP="00330801">
      <w:pPr>
        <w:numPr>
          <w:ilvl w:val="0"/>
          <w:numId w:val="11"/>
        </w:numPr>
        <w:tabs>
          <w:tab w:val="clear" w:pos="720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4D049F">
        <w:rPr>
          <w:bCs/>
        </w:rPr>
        <w:t>Информатика и вычислительная техника: Форма дост</w:t>
      </w:r>
      <w:r w:rsidRPr="004D049F">
        <w:rPr>
          <w:bCs/>
        </w:rPr>
        <w:t>у</w:t>
      </w:r>
      <w:r w:rsidRPr="004D049F">
        <w:rPr>
          <w:bCs/>
        </w:rPr>
        <w:t xml:space="preserve">па: </w:t>
      </w:r>
      <w:r w:rsidRPr="009771C8">
        <w:rPr>
          <w:bCs/>
        </w:rPr>
        <w:t>http://www.twirpx.com</w:t>
      </w:r>
    </w:p>
    <w:p w:rsidR="00F05605" w:rsidRPr="009771C8" w:rsidRDefault="00F05605" w:rsidP="00330801">
      <w:pPr>
        <w:numPr>
          <w:ilvl w:val="0"/>
          <w:numId w:val="11"/>
        </w:numPr>
        <w:tabs>
          <w:tab w:val="clear" w:pos="720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4D049F">
        <w:rPr>
          <w:bCs/>
        </w:rPr>
        <w:t xml:space="preserve">Информационные технологии: Форма доступа: </w:t>
      </w:r>
      <w:hyperlink r:id="rId15" w:history="1">
        <w:r w:rsidR="009771C8" w:rsidRPr="009771C8">
          <w:t>http://itru.info</w:t>
        </w:r>
      </w:hyperlink>
    </w:p>
    <w:p w:rsidR="009771C8" w:rsidRPr="009771C8" w:rsidRDefault="009771C8" w:rsidP="00330801">
      <w:pPr>
        <w:numPr>
          <w:ilvl w:val="0"/>
          <w:numId w:val="11"/>
        </w:numPr>
        <w:tabs>
          <w:tab w:val="clear" w:pos="720"/>
        </w:tabs>
        <w:suppressAutoHyphens w:val="0"/>
        <w:spacing w:line="240" w:lineRule="auto"/>
        <w:ind w:left="426" w:hanging="426"/>
        <w:jc w:val="both"/>
        <w:rPr>
          <w:bCs/>
        </w:rPr>
      </w:pPr>
      <w:r w:rsidRPr="009771C8">
        <w:rPr>
          <w:bCs/>
        </w:rPr>
        <w:t xml:space="preserve">Информационные технологии: Курс лекций [Электронный ресурс]. – Режим доступа: </w:t>
      </w:r>
      <w:hyperlink r:id="rId16" w:history="1">
        <w:r w:rsidRPr="009771C8">
          <w:rPr>
            <w:bCs/>
          </w:rPr>
          <w:t>http://www.tspu.tula.ru/ivt/old_ site/umr/inform/lect/lect6.htm</w:t>
        </w:r>
      </w:hyperlink>
      <w:r w:rsidRPr="00796F66">
        <w:t>, свободный. – Загл. с экрана</w:t>
      </w:r>
    </w:p>
    <w:p w:rsidR="00F05605" w:rsidRPr="000C6C31" w:rsidRDefault="00F05605" w:rsidP="000C6C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:rsidR="00A968F8" w:rsidRDefault="00A968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968F8" w:rsidRDefault="004A5795" w:rsidP="009542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954267" w:rsidRPr="00D655E4">
        <w:rPr>
          <w:b/>
          <w:caps/>
        </w:rPr>
        <w:lastRenderedPageBreak/>
        <w:t xml:space="preserve">5. </w:t>
      </w:r>
      <w:r w:rsidR="00A968F8" w:rsidRPr="00D655E4">
        <w:rPr>
          <w:b/>
          <w:caps/>
        </w:rPr>
        <w:t>Контроль и оценка результатов освоен</w:t>
      </w:r>
      <w:r w:rsidR="00C95306">
        <w:rPr>
          <w:b/>
          <w:caps/>
        </w:rPr>
        <w:t>ия пРОГРАММЫ</w:t>
      </w:r>
    </w:p>
    <w:p w:rsidR="00400FDA" w:rsidRDefault="00400FDA" w:rsidP="009542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3090"/>
        <w:gridCol w:w="3402"/>
        <w:gridCol w:w="3079"/>
      </w:tblGrid>
      <w:tr w:rsidR="00400FDA">
        <w:trPr>
          <w:trHeight w:val="1503"/>
        </w:trPr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FDA" w:rsidRDefault="00400FDA" w:rsidP="00DF7AC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400FDA" w:rsidRDefault="00400FDA" w:rsidP="00DF7A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(освоенные профессиональные компетенции)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FDA" w:rsidRDefault="00400FDA" w:rsidP="00DF7AC3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30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00FDA" w:rsidRDefault="00400FDA" w:rsidP="00DF7AC3">
            <w:pPr>
              <w:spacing w:line="276" w:lineRule="auto"/>
              <w:jc w:val="center"/>
            </w:pPr>
            <w:r>
              <w:rPr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400FDA">
        <w:trPr>
          <w:trHeight w:val="395"/>
        </w:trPr>
        <w:tc>
          <w:tcPr>
            <w:tcW w:w="30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Подготавливать к работе, настраивать и обслуживать вычислительную технику и периферийные устройства.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:rsidR="00400FDA" w:rsidRPr="00400FDA" w:rsidRDefault="00400FDA" w:rsidP="00330801">
            <w:pPr>
              <w:numPr>
                <w:ilvl w:val="0"/>
                <w:numId w:val="19"/>
              </w:numPr>
              <w:tabs>
                <w:tab w:val="clear" w:pos="720"/>
                <w:tab w:val="num" w:pos="368"/>
              </w:tabs>
              <w:suppressAutoHyphens w:val="0"/>
              <w:spacing w:line="240" w:lineRule="auto"/>
              <w:ind w:left="-112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 xml:space="preserve"> персональный компьютер подготовлен к работе в соответствии с целью его использования</w:t>
            </w: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330801">
            <w:pPr>
              <w:numPr>
                <w:ilvl w:val="0"/>
                <w:numId w:val="19"/>
              </w:numPr>
              <w:tabs>
                <w:tab w:val="clear" w:pos="720"/>
                <w:tab w:val="num" w:pos="248"/>
              </w:tabs>
              <w:suppressAutoHyphens w:val="0"/>
              <w:spacing w:line="240" w:lineRule="auto"/>
              <w:ind w:left="-112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 xml:space="preserve"> правильная  и корректная настройка периферийного устройства</w:t>
            </w:r>
          </w:p>
          <w:p w:rsidR="00400FDA" w:rsidRPr="00400FDA" w:rsidRDefault="00400FDA" w:rsidP="00DF7AC3">
            <w:pPr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330801">
            <w:pPr>
              <w:numPr>
                <w:ilvl w:val="0"/>
                <w:numId w:val="19"/>
              </w:numPr>
              <w:tabs>
                <w:tab w:val="clear" w:pos="720"/>
                <w:tab w:val="num" w:pos="368"/>
              </w:tabs>
              <w:suppressAutoHyphens w:val="0"/>
              <w:spacing w:line="240" w:lineRule="auto"/>
              <w:ind w:left="-112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 xml:space="preserve"> правильная  и корректная настройка аппаратного обеспечения.</w:t>
            </w: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DF7AC3">
            <w:pPr>
              <w:ind w:left="-112"/>
              <w:rPr>
                <w:sz w:val="20"/>
                <w:szCs w:val="20"/>
              </w:rPr>
            </w:pPr>
          </w:p>
          <w:p w:rsidR="00400FDA" w:rsidRPr="00400FDA" w:rsidRDefault="00400FDA" w:rsidP="00330801">
            <w:pPr>
              <w:numPr>
                <w:ilvl w:val="0"/>
                <w:numId w:val="19"/>
              </w:numPr>
              <w:tabs>
                <w:tab w:val="clear" w:pos="720"/>
                <w:tab w:val="num" w:pos="368"/>
              </w:tabs>
              <w:suppressAutoHyphens w:val="0"/>
              <w:spacing w:line="240" w:lineRule="auto"/>
              <w:ind w:left="-112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корректное</w:t>
            </w:r>
            <w:r>
              <w:rPr>
                <w:sz w:val="20"/>
                <w:szCs w:val="20"/>
              </w:rPr>
              <w:t xml:space="preserve"> </w:t>
            </w:r>
            <w:r w:rsidRPr="00400FDA">
              <w:rPr>
                <w:sz w:val="20"/>
                <w:szCs w:val="20"/>
              </w:rPr>
              <w:t>использование утилитарных программ для настройки вычислительной  техники и периферийных  устройств.</w:t>
            </w:r>
          </w:p>
        </w:tc>
        <w:tc>
          <w:tcPr>
            <w:tcW w:w="30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Текущий контроль в форме:</w:t>
            </w:r>
          </w:p>
          <w:p w:rsidR="00400FDA" w:rsidRPr="00400FDA" w:rsidRDefault="00400FDA" w:rsidP="00330801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0" w:firstLine="36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защит</w:t>
            </w:r>
            <w:r>
              <w:rPr>
                <w:sz w:val="20"/>
                <w:szCs w:val="20"/>
              </w:rPr>
              <w:t>а</w:t>
            </w:r>
            <w:r w:rsidRPr="00400FDA">
              <w:rPr>
                <w:sz w:val="20"/>
                <w:szCs w:val="20"/>
              </w:rPr>
              <w:t xml:space="preserve"> </w:t>
            </w:r>
            <w:r w:rsidR="00E175BC">
              <w:rPr>
                <w:sz w:val="20"/>
                <w:szCs w:val="20"/>
              </w:rPr>
              <w:t>практических работ</w:t>
            </w:r>
            <w:r w:rsidRPr="00400FDA">
              <w:rPr>
                <w:sz w:val="20"/>
                <w:szCs w:val="20"/>
              </w:rPr>
              <w:t>;</w:t>
            </w:r>
          </w:p>
          <w:p w:rsidR="00400FDA" w:rsidRPr="00400FDA" w:rsidRDefault="00400FDA" w:rsidP="00330801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0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выполнение электронных тестов на компьютере;</w:t>
            </w:r>
          </w:p>
          <w:p w:rsidR="00400FDA" w:rsidRPr="00400FDA" w:rsidRDefault="00400FDA" w:rsidP="00330801">
            <w:pPr>
              <w:numPr>
                <w:ilvl w:val="0"/>
                <w:numId w:val="20"/>
              </w:numPr>
              <w:suppressAutoHyphens w:val="0"/>
              <w:spacing w:line="240" w:lineRule="auto"/>
              <w:ind w:left="0" w:firstLine="156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 xml:space="preserve">письменных </w:t>
            </w:r>
            <w:r w:rsidR="00E175BC">
              <w:rPr>
                <w:sz w:val="20"/>
                <w:szCs w:val="20"/>
              </w:rPr>
              <w:t>к</w:t>
            </w:r>
            <w:r w:rsidRPr="00400FDA">
              <w:rPr>
                <w:sz w:val="20"/>
                <w:szCs w:val="20"/>
              </w:rPr>
              <w:t>онтроль</w:t>
            </w:r>
            <w:r w:rsidR="00E175BC">
              <w:rPr>
                <w:sz w:val="20"/>
                <w:szCs w:val="20"/>
              </w:rPr>
              <w:t>-</w:t>
            </w:r>
            <w:r w:rsidRPr="00400FDA">
              <w:rPr>
                <w:sz w:val="20"/>
                <w:szCs w:val="20"/>
              </w:rPr>
              <w:t>ных работ.</w:t>
            </w:r>
          </w:p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</w:p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Текущий контроль в форме:</w:t>
            </w:r>
          </w:p>
          <w:p w:rsidR="00400FDA" w:rsidRPr="00400FDA" w:rsidRDefault="00400FDA" w:rsidP="00330801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36" w:firstLin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  <w:r w:rsidR="00E175BC">
              <w:rPr>
                <w:sz w:val="20"/>
                <w:szCs w:val="20"/>
              </w:rPr>
              <w:t xml:space="preserve"> практических</w:t>
            </w:r>
            <w:r w:rsidRPr="00400FDA">
              <w:rPr>
                <w:sz w:val="20"/>
                <w:szCs w:val="20"/>
              </w:rPr>
              <w:t>;</w:t>
            </w:r>
          </w:p>
          <w:p w:rsidR="00400FDA" w:rsidRPr="00400FDA" w:rsidRDefault="00400FDA" w:rsidP="00330801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36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выполнение электронных тестов на компьютере;</w:t>
            </w:r>
          </w:p>
          <w:p w:rsidR="00400FDA" w:rsidRPr="00400FDA" w:rsidRDefault="00400FDA" w:rsidP="00330801">
            <w:pPr>
              <w:numPr>
                <w:ilvl w:val="0"/>
                <w:numId w:val="21"/>
              </w:numPr>
              <w:suppressAutoHyphens w:val="0"/>
              <w:spacing w:line="240" w:lineRule="auto"/>
              <w:ind w:left="36" w:firstLine="12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письменных контроль</w:t>
            </w:r>
            <w:r w:rsidR="00E175BC">
              <w:rPr>
                <w:sz w:val="20"/>
                <w:szCs w:val="20"/>
              </w:rPr>
              <w:t>-</w:t>
            </w:r>
            <w:r w:rsidRPr="00400FDA">
              <w:rPr>
                <w:sz w:val="20"/>
                <w:szCs w:val="20"/>
              </w:rPr>
              <w:t xml:space="preserve">ных работ. </w:t>
            </w:r>
          </w:p>
          <w:p w:rsidR="00400FDA" w:rsidRPr="00400FDA" w:rsidRDefault="00400FDA" w:rsidP="00400FDA">
            <w:pPr>
              <w:ind w:left="36"/>
              <w:jc w:val="both"/>
              <w:rPr>
                <w:sz w:val="20"/>
                <w:szCs w:val="20"/>
              </w:rPr>
            </w:pPr>
          </w:p>
          <w:p w:rsidR="00400FDA" w:rsidRDefault="00400FDA" w:rsidP="00400FDA">
            <w:pPr>
              <w:ind w:left="36"/>
              <w:jc w:val="both"/>
              <w:rPr>
                <w:sz w:val="20"/>
                <w:szCs w:val="20"/>
              </w:rPr>
            </w:pPr>
          </w:p>
          <w:p w:rsidR="00400FDA" w:rsidRPr="00400FDA" w:rsidRDefault="00400FDA" w:rsidP="00400FDA">
            <w:pPr>
              <w:ind w:left="36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Текущий контроль в форме:</w:t>
            </w:r>
          </w:p>
          <w:p w:rsidR="00400FDA" w:rsidRPr="00400FDA" w:rsidRDefault="00400FDA" w:rsidP="00330801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="-84" w:first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  <w:r w:rsidRPr="00400FDA">
              <w:rPr>
                <w:sz w:val="20"/>
                <w:szCs w:val="20"/>
              </w:rPr>
              <w:t xml:space="preserve"> </w:t>
            </w:r>
            <w:r w:rsidR="00E175BC">
              <w:rPr>
                <w:sz w:val="20"/>
                <w:szCs w:val="20"/>
              </w:rPr>
              <w:t>практических работ</w:t>
            </w:r>
            <w:r w:rsidRPr="00400FDA">
              <w:rPr>
                <w:sz w:val="20"/>
                <w:szCs w:val="20"/>
              </w:rPr>
              <w:t>;</w:t>
            </w:r>
          </w:p>
          <w:p w:rsidR="00400FDA" w:rsidRPr="00400FDA" w:rsidRDefault="00400FDA" w:rsidP="00330801">
            <w:pPr>
              <w:numPr>
                <w:ilvl w:val="0"/>
                <w:numId w:val="22"/>
              </w:numPr>
              <w:suppressAutoHyphens w:val="0"/>
              <w:spacing w:line="240" w:lineRule="auto"/>
              <w:ind w:left="-84" w:firstLine="240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тестирования.</w:t>
            </w:r>
          </w:p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Зачеты по учебной практике и по  разделу профессионального модуля.</w:t>
            </w:r>
          </w:p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</w:p>
          <w:p w:rsidR="00400FDA" w:rsidRPr="00400FDA" w:rsidRDefault="00400FDA" w:rsidP="00400FDA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Текущий контроль в форме:</w:t>
            </w:r>
          </w:p>
          <w:p w:rsidR="00400FDA" w:rsidRPr="00400FDA" w:rsidRDefault="00400FDA" w:rsidP="00330801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0" w:firstLine="15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</w:t>
            </w:r>
            <w:r w:rsidRPr="00400FDA">
              <w:rPr>
                <w:sz w:val="20"/>
                <w:szCs w:val="20"/>
              </w:rPr>
              <w:t xml:space="preserve"> </w:t>
            </w:r>
            <w:r w:rsidR="00E175BC">
              <w:rPr>
                <w:sz w:val="20"/>
                <w:szCs w:val="20"/>
              </w:rPr>
              <w:t>практических работ</w:t>
            </w:r>
          </w:p>
          <w:p w:rsidR="00400FDA" w:rsidRPr="00400FDA" w:rsidRDefault="00400FDA" w:rsidP="00330801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0" w:firstLine="156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тестирования;</w:t>
            </w:r>
          </w:p>
          <w:p w:rsidR="00400FDA" w:rsidRDefault="00400FDA" w:rsidP="00330801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0" w:firstLine="156"/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контрольных работ по те</w:t>
            </w:r>
            <w:r>
              <w:rPr>
                <w:sz w:val="20"/>
                <w:szCs w:val="20"/>
              </w:rPr>
              <w:t>мам МДК;</w:t>
            </w:r>
          </w:p>
          <w:p w:rsidR="00400FDA" w:rsidRPr="00400FDA" w:rsidRDefault="00400FDA" w:rsidP="00330801">
            <w:pPr>
              <w:numPr>
                <w:ilvl w:val="0"/>
                <w:numId w:val="23"/>
              </w:numPr>
              <w:suppressAutoHyphens w:val="0"/>
              <w:spacing w:line="240" w:lineRule="auto"/>
              <w:ind w:left="0" w:firstLine="156"/>
              <w:jc w:val="both"/>
              <w:rPr>
                <w:sz w:val="20"/>
                <w:szCs w:val="20"/>
              </w:rPr>
            </w:pPr>
            <w:r w:rsidRPr="00BC2C88">
              <w:rPr>
                <w:sz w:val="20"/>
                <w:szCs w:val="20"/>
              </w:rPr>
              <w:t>зачеты по учебной практике и по</w:t>
            </w:r>
            <w:r w:rsidRPr="00400FDA">
              <w:rPr>
                <w:sz w:val="20"/>
                <w:szCs w:val="20"/>
              </w:rPr>
              <w:t xml:space="preserve">  разделу профессионального модуля.</w:t>
            </w:r>
          </w:p>
        </w:tc>
      </w:tr>
      <w:tr w:rsidR="00DF7AC3">
        <w:trPr>
          <w:trHeight w:val="803"/>
        </w:trPr>
        <w:tc>
          <w:tcPr>
            <w:tcW w:w="30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7AC3" w:rsidRPr="00400FDA" w:rsidRDefault="00DF7AC3" w:rsidP="00DF7AC3">
            <w:pPr>
              <w:jc w:val="both"/>
              <w:rPr>
                <w:sz w:val="20"/>
                <w:szCs w:val="20"/>
              </w:rPr>
            </w:pPr>
            <w:r w:rsidRPr="00400FDA">
              <w:rPr>
                <w:sz w:val="20"/>
                <w:szCs w:val="20"/>
              </w:rPr>
              <w:t>Выполнять ввод и обработку информации на электронно-вычислительных машинах.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F7AC3" w:rsidRDefault="00DF7AC3" w:rsidP="00400FDA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с применением базового/прикладного программного обеспечения</w:t>
            </w:r>
          </w:p>
          <w:p w:rsidR="00DF7AC3" w:rsidRPr="00851AB0" w:rsidRDefault="00DF7AC3" w:rsidP="00400FDA">
            <w:pPr>
              <w:suppressAutoHyphens w:val="0"/>
              <w:spacing w:line="240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F7AC3" w:rsidRPr="008F1CFE" w:rsidRDefault="00DF7AC3" w:rsidP="00400FDA">
            <w:pPr>
              <w:rPr>
                <w:bCs/>
                <w:sz w:val="20"/>
                <w:szCs w:val="20"/>
              </w:rPr>
            </w:pPr>
            <w:r w:rsidRPr="008F1CFE">
              <w:rPr>
                <w:bCs/>
                <w:sz w:val="20"/>
                <w:szCs w:val="20"/>
              </w:rPr>
              <w:t>Текущий контроль в форме: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 xml:space="preserve">-наблюдение за деятельностью студентов на протяжении изучения тем </w:t>
            </w:r>
            <w:r>
              <w:rPr>
                <w:sz w:val="20"/>
                <w:szCs w:val="20"/>
              </w:rPr>
              <w:t>Раздела  2 ПМ</w:t>
            </w:r>
            <w:r w:rsidRPr="009D68B4">
              <w:rPr>
                <w:sz w:val="20"/>
                <w:szCs w:val="20"/>
              </w:rPr>
              <w:t>;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>-оценка</w:t>
            </w:r>
            <w:r>
              <w:rPr>
                <w:sz w:val="20"/>
                <w:szCs w:val="20"/>
              </w:rPr>
              <w:t xml:space="preserve"> качества выполнения практической</w:t>
            </w:r>
            <w:r w:rsidRPr="009D68B4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 (ПР №№</w:t>
            </w:r>
            <w:r w:rsidR="005B696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</w:t>
            </w:r>
            <w:r w:rsidR="005B696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) Раздела 2</w:t>
            </w:r>
            <w:r w:rsidRPr="009D68B4">
              <w:rPr>
                <w:sz w:val="20"/>
                <w:szCs w:val="20"/>
              </w:rPr>
              <w:t>;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>-оценка качества выполнения заданий к самостоятельн</w:t>
            </w:r>
            <w:r>
              <w:rPr>
                <w:sz w:val="20"/>
                <w:szCs w:val="20"/>
              </w:rPr>
              <w:t>ым работам</w:t>
            </w:r>
            <w:r w:rsidRPr="009D68B4">
              <w:rPr>
                <w:sz w:val="20"/>
                <w:szCs w:val="20"/>
              </w:rPr>
              <w:t xml:space="preserve"> (СРС </w:t>
            </w:r>
            <w:r>
              <w:rPr>
                <w:sz w:val="20"/>
                <w:szCs w:val="20"/>
              </w:rPr>
              <w:t>9-</w:t>
            </w:r>
            <w:r w:rsidR="00E175BC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) Раздела 2</w:t>
            </w:r>
            <w:r w:rsidRPr="009D68B4">
              <w:rPr>
                <w:sz w:val="20"/>
                <w:szCs w:val="20"/>
              </w:rPr>
              <w:t>;</w:t>
            </w:r>
          </w:p>
          <w:p w:rsidR="00DF7AC3" w:rsidRDefault="00DF7AC3" w:rsidP="00DF7AC3">
            <w:pPr>
              <w:jc w:val="both"/>
              <w:rPr>
                <w:bCs/>
              </w:rPr>
            </w:pPr>
            <w:r>
              <w:rPr>
                <w:sz w:val="20"/>
                <w:szCs w:val="20"/>
              </w:rPr>
              <w:t>-</w:t>
            </w:r>
            <w:r w:rsidRPr="009D68B4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 xml:space="preserve"> качества выполнения практических работ на производственной практике;</w:t>
            </w:r>
          </w:p>
          <w:p w:rsidR="00DF7AC3" w:rsidRPr="00DF7AC3" w:rsidRDefault="00DF7AC3" w:rsidP="00DF7AC3">
            <w:pPr>
              <w:jc w:val="both"/>
              <w:rPr>
                <w:bCs/>
                <w:sz w:val="20"/>
                <w:szCs w:val="20"/>
              </w:rPr>
            </w:pPr>
            <w:r w:rsidRPr="00DF7AC3">
              <w:rPr>
                <w:bCs/>
                <w:sz w:val="20"/>
                <w:szCs w:val="20"/>
              </w:rPr>
              <w:t>Зачеты по учебной практике и по  ра</w:t>
            </w:r>
            <w:r w:rsidRPr="00DF7AC3">
              <w:rPr>
                <w:bCs/>
                <w:sz w:val="20"/>
                <w:szCs w:val="20"/>
              </w:rPr>
              <w:t>з</w:t>
            </w:r>
            <w:r w:rsidRPr="00DF7AC3">
              <w:rPr>
                <w:bCs/>
                <w:sz w:val="20"/>
                <w:szCs w:val="20"/>
              </w:rPr>
              <w:t>делу профессионального модуля.</w:t>
            </w:r>
          </w:p>
          <w:p w:rsidR="00DF7AC3" w:rsidRPr="009D109D" w:rsidRDefault="00DF7AC3" w:rsidP="00400FDA">
            <w:pPr>
              <w:rPr>
                <w:bCs/>
              </w:rPr>
            </w:pPr>
          </w:p>
          <w:p w:rsidR="00DF7AC3" w:rsidRPr="00AD0446" w:rsidRDefault="00DF7AC3" w:rsidP="00DF7AC3">
            <w:pPr>
              <w:rPr>
                <w:sz w:val="20"/>
                <w:szCs w:val="20"/>
                <w:highlight w:val="yellow"/>
              </w:rPr>
            </w:pPr>
          </w:p>
        </w:tc>
      </w:tr>
      <w:tr w:rsidR="00DF7AC3">
        <w:trPr>
          <w:trHeight w:val="803"/>
        </w:trPr>
        <w:tc>
          <w:tcPr>
            <w:tcW w:w="309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:rsidR="00DF7AC3" w:rsidRPr="00B1512E" w:rsidRDefault="00DF7AC3" w:rsidP="00DF7A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F7AC3" w:rsidRDefault="00DF7AC3" w:rsidP="00400FDA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-правильное решение производственной задачи с использованием </w:t>
            </w:r>
            <w:r w:rsidRPr="00B1512E">
              <w:rPr>
                <w:sz w:val="20"/>
                <w:szCs w:val="20"/>
              </w:rPr>
              <w:t xml:space="preserve">объектно-ориентированного языка программирования для приложений </w:t>
            </w:r>
            <w:r w:rsidRPr="00B1512E">
              <w:rPr>
                <w:sz w:val="20"/>
                <w:szCs w:val="20"/>
                <w:lang w:val="en-US"/>
              </w:rPr>
              <w:t>MS</w:t>
            </w:r>
            <w:r w:rsidRPr="00B1512E">
              <w:rPr>
                <w:sz w:val="20"/>
                <w:szCs w:val="20"/>
              </w:rPr>
              <w:t xml:space="preserve"> </w:t>
            </w:r>
            <w:r w:rsidRPr="00B1512E">
              <w:rPr>
                <w:sz w:val="20"/>
                <w:szCs w:val="20"/>
                <w:lang w:val="en-US"/>
              </w:rPr>
              <w:t>Office</w:t>
            </w:r>
            <w:r w:rsidRPr="00B1512E">
              <w:rPr>
                <w:sz w:val="20"/>
                <w:szCs w:val="20"/>
              </w:rPr>
              <w:t>.</w:t>
            </w:r>
          </w:p>
          <w:p w:rsidR="00DF7AC3" w:rsidRDefault="00DF7AC3" w:rsidP="00400FDA">
            <w:pPr>
              <w:suppressAutoHyphens w:val="0"/>
              <w:spacing w:line="240" w:lineRule="auto"/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30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F1CFE" w:rsidRPr="008F1CFE" w:rsidRDefault="008F1CFE" w:rsidP="008F1CFE">
            <w:pPr>
              <w:rPr>
                <w:bCs/>
                <w:sz w:val="20"/>
                <w:szCs w:val="20"/>
              </w:rPr>
            </w:pPr>
            <w:r w:rsidRPr="008F1CFE">
              <w:rPr>
                <w:bCs/>
                <w:sz w:val="20"/>
                <w:szCs w:val="20"/>
              </w:rPr>
              <w:t>Текущий контроль в форме: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 xml:space="preserve">-наблюдение за деятельностью </w:t>
            </w:r>
            <w:r w:rsidRPr="00BC2C88">
              <w:rPr>
                <w:sz w:val="20"/>
                <w:szCs w:val="20"/>
              </w:rPr>
              <w:t xml:space="preserve">студентов на протяжении изучения тем </w:t>
            </w:r>
            <w:r w:rsidR="00BC2C88" w:rsidRPr="00BC2C88">
              <w:rPr>
                <w:sz w:val="20"/>
                <w:szCs w:val="20"/>
              </w:rPr>
              <w:t>3</w:t>
            </w:r>
            <w:r w:rsidRPr="00BC2C88">
              <w:rPr>
                <w:sz w:val="20"/>
                <w:szCs w:val="20"/>
              </w:rPr>
              <w:t>.</w:t>
            </w:r>
            <w:r w:rsidR="00BC2C88" w:rsidRPr="00BC2C88">
              <w:rPr>
                <w:sz w:val="20"/>
                <w:szCs w:val="20"/>
              </w:rPr>
              <w:t>1-3.2</w:t>
            </w:r>
            <w:r w:rsidRPr="00BC2C88">
              <w:rPr>
                <w:sz w:val="20"/>
                <w:szCs w:val="20"/>
              </w:rPr>
              <w:t xml:space="preserve"> </w:t>
            </w:r>
            <w:r w:rsidR="00E175BC">
              <w:rPr>
                <w:sz w:val="20"/>
                <w:szCs w:val="20"/>
              </w:rPr>
              <w:t>МДК2 ПМ</w:t>
            </w:r>
            <w:r w:rsidRPr="00BC2C88">
              <w:rPr>
                <w:sz w:val="20"/>
                <w:szCs w:val="20"/>
              </w:rPr>
              <w:t>;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>-оценка</w:t>
            </w:r>
            <w:r>
              <w:rPr>
                <w:sz w:val="20"/>
                <w:szCs w:val="20"/>
              </w:rPr>
              <w:t xml:space="preserve"> качества выполнения практическ</w:t>
            </w:r>
            <w:r w:rsidR="008F1CFE">
              <w:rPr>
                <w:sz w:val="20"/>
                <w:szCs w:val="20"/>
              </w:rPr>
              <w:t>их</w:t>
            </w:r>
            <w:r w:rsidRPr="009D68B4">
              <w:rPr>
                <w:sz w:val="20"/>
                <w:szCs w:val="20"/>
              </w:rPr>
              <w:t xml:space="preserve"> работ</w:t>
            </w:r>
            <w:r w:rsidR="008F1CFE">
              <w:rPr>
                <w:sz w:val="20"/>
                <w:szCs w:val="20"/>
              </w:rPr>
              <w:t xml:space="preserve"> (ПР №№</w:t>
            </w:r>
            <w:r w:rsidR="005B6964">
              <w:rPr>
                <w:sz w:val="20"/>
                <w:szCs w:val="20"/>
              </w:rPr>
              <w:t>26</w:t>
            </w:r>
            <w:r w:rsidR="008F1CFE">
              <w:rPr>
                <w:sz w:val="20"/>
                <w:szCs w:val="20"/>
              </w:rPr>
              <w:t>-</w:t>
            </w:r>
            <w:r w:rsidR="005B696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) </w:t>
            </w:r>
            <w:r w:rsidR="00E175BC">
              <w:rPr>
                <w:sz w:val="20"/>
                <w:szCs w:val="20"/>
              </w:rPr>
              <w:t>МДК2 ПМ</w:t>
            </w:r>
            <w:r w:rsidRPr="009D68B4">
              <w:rPr>
                <w:sz w:val="20"/>
                <w:szCs w:val="20"/>
              </w:rPr>
              <w:t>;</w:t>
            </w:r>
          </w:p>
          <w:p w:rsidR="00DF7AC3" w:rsidRPr="00BC2C88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 xml:space="preserve">-оценка качества выполнения заданий к </w:t>
            </w:r>
            <w:r w:rsidRPr="00BC2C88">
              <w:rPr>
                <w:sz w:val="20"/>
                <w:szCs w:val="20"/>
              </w:rPr>
              <w:t xml:space="preserve">самостоятельным работам (СРС </w:t>
            </w:r>
            <w:r w:rsidR="00BC2C88" w:rsidRPr="00BC2C88">
              <w:rPr>
                <w:sz w:val="20"/>
                <w:szCs w:val="20"/>
              </w:rPr>
              <w:t>14-15</w:t>
            </w:r>
            <w:r w:rsidR="00E175BC">
              <w:rPr>
                <w:sz w:val="20"/>
                <w:szCs w:val="20"/>
              </w:rPr>
              <w:t>) МДК2 ПМ</w:t>
            </w:r>
            <w:r w:rsidRPr="00BC2C88">
              <w:rPr>
                <w:sz w:val="20"/>
                <w:szCs w:val="20"/>
              </w:rPr>
              <w:t>;</w:t>
            </w:r>
          </w:p>
          <w:p w:rsidR="00DF7AC3" w:rsidRPr="000D0892" w:rsidRDefault="00DF7AC3" w:rsidP="00DF7AC3">
            <w:pPr>
              <w:jc w:val="both"/>
              <w:rPr>
                <w:sz w:val="20"/>
                <w:szCs w:val="20"/>
              </w:rPr>
            </w:pPr>
            <w:r w:rsidRPr="00BC2C88">
              <w:rPr>
                <w:sz w:val="20"/>
                <w:szCs w:val="20"/>
              </w:rPr>
              <w:t>-оценка качества</w:t>
            </w:r>
            <w:r>
              <w:rPr>
                <w:sz w:val="20"/>
                <w:szCs w:val="20"/>
              </w:rPr>
              <w:t xml:space="preserve"> выполнения практических работ на </w:t>
            </w:r>
            <w:r w:rsidR="008F1CFE">
              <w:rPr>
                <w:sz w:val="20"/>
                <w:szCs w:val="20"/>
              </w:rPr>
              <w:t xml:space="preserve">учебной и </w:t>
            </w:r>
            <w:r>
              <w:rPr>
                <w:sz w:val="20"/>
                <w:szCs w:val="20"/>
              </w:rPr>
              <w:t>производственной практике</w:t>
            </w:r>
          </w:p>
        </w:tc>
      </w:tr>
      <w:tr w:rsidR="00DF7AC3">
        <w:trPr>
          <w:trHeight w:val="803"/>
        </w:trPr>
        <w:tc>
          <w:tcPr>
            <w:tcW w:w="30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F7AC3" w:rsidRPr="00B1512E" w:rsidRDefault="00DF7AC3" w:rsidP="00DF7A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F7AC3" w:rsidRDefault="00DF7AC3" w:rsidP="00DF7AC3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-создание </w:t>
            </w:r>
            <w:r w:rsidR="00EF380C">
              <w:rPr>
                <w:sz w:val="20"/>
                <w:szCs w:val="20"/>
              </w:rPr>
              <w:t>проектов с применением программ компьютерной графики</w:t>
            </w:r>
            <w:r>
              <w:rPr>
                <w:sz w:val="20"/>
                <w:szCs w:val="20"/>
              </w:rPr>
              <w:t xml:space="preserve"> </w:t>
            </w:r>
            <w:r w:rsidR="00EF380C">
              <w:rPr>
                <w:sz w:val="20"/>
                <w:szCs w:val="20"/>
              </w:rPr>
              <w:t xml:space="preserve">и </w:t>
            </w:r>
            <w:r w:rsidR="00EF380C">
              <w:rPr>
                <w:sz w:val="20"/>
                <w:szCs w:val="20"/>
                <w:lang w:val="en-US"/>
              </w:rPr>
              <w:t>web</w:t>
            </w:r>
            <w:r w:rsidR="00EF380C" w:rsidRPr="00EF380C">
              <w:rPr>
                <w:sz w:val="20"/>
                <w:szCs w:val="20"/>
              </w:rPr>
              <w:t>-</w:t>
            </w:r>
            <w:r w:rsidR="00EF380C">
              <w:rPr>
                <w:sz w:val="20"/>
                <w:szCs w:val="20"/>
              </w:rPr>
              <w:t>технологий</w:t>
            </w:r>
            <w:r>
              <w:rPr>
                <w:sz w:val="20"/>
                <w:szCs w:val="20"/>
              </w:rPr>
              <w:t xml:space="preserve"> </w:t>
            </w:r>
            <w:r w:rsidRPr="00E915EC">
              <w:rPr>
                <w:sz w:val="20"/>
                <w:szCs w:val="20"/>
              </w:rPr>
              <w:t>выполнено верно.</w:t>
            </w:r>
          </w:p>
        </w:tc>
        <w:tc>
          <w:tcPr>
            <w:tcW w:w="30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F380C" w:rsidRPr="008F1CFE" w:rsidRDefault="00EF380C" w:rsidP="00EF380C">
            <w:pPr>
              <w:rPr>
                <w:bCs/>
                <w:sz w:val="20"/>
                <w:szCs w:val="20"/>
              </w:rPr>
            </w:pPr>
            <w:r w:rsidRPr="008F1CFE">
              <w:rPr>
                <w:bCs/>
                <w:sz w:val="20"/>
                <w:szCs w:val="20"/>
              </w:rPr>
              <w:t>Текущий контроль в форме:</w:t>
            </w:r>
          </w:p>
          <w:p w:rsidR="00DF7AC3" w:rsidRPr="00210696" w:rsidRDefault="00DF7AC3" w:rsidP="00DF7AC3">
            <w:pPr>
              <w:jc w:val="both"/>
              <w:rPr>
                <w:sz w:val="20"/>
                <w:szCs w:val="20"/>
              </w:rPr>
            </w:pPr>
            <w:r w:rsidRPr="009D68B4">
              <w:rPr>
                <w:sz w:val="20"/>
                <w:szCs w:val="20"/>
              </w:rPr>
              <w:t xml:space="preserve">-наблюдение </w:t>
            </w:r>
            <w:r w:rsidRPr="00210696">
              <w:rPr>
                <w:sz w:val="20"/>
                <w:szCs w:val="20"/>
              </w:rPr>
              <w:t xml:space="preserve">за деятельностью студентов на протяжении изучения тем </w:t>
            </w:r>
            <w:r w:rsidR="00B7338E" w:rsidRPr="00210696">
              <w:rPr>
                <w:sz w:val="20"/>
                <w:szCs w:val="20"/>
              </w:rPr>
              <w:t>4</w:t>
            </w:r>
            <w:r w:rsidRPr="00210696">
              <w:rPr>
                <w:sz w:val="20"/>
                <w:szCs w:val="20"/>
              </w:rPr>
              <w:t>.1-</w:t>
            </w:r>
            <w:r w:rsidR="00210696">
              <w:rPr>
                <w:sz w:val="20"/>
                <w:szCs w:val="20"/>
              </w:rPr>
              <w:t>4</w:t>
            </w:r>
            <w:r w:rsidR="00B7338E" w:rsidRPr="00210696">
              <w:rPr>
                <w:sz w:val="20"/>
                <w:szCs w:val="20"/>
              </w:rPr>
              <w:t>.</w:t>
            </w:r>
            <w:r w:rsidR="00210696">
              <w:rPr>
                <w:sz w:val="20"/>
                <w:szCs w:val="20"/>
              </w:rPr>
              <w:t>8</w:t>
            </w:r>
            <w:r w:rsidRPr="00210696">
              <w:rPr>
                <w:sz w:val="20"/>
                <w:szCs w:val="20"/>
              </w:rPr>
              <w:t xml:space="preserve"> Раздел</w:t>
            </w:r>
            <w:r w:rsidR="00210696">
              <w:rPr>
                <w:sz w:val="20"/>
                <w:szCs w:val="20"/>
              </w:rPr>
              <w:t xml:space="preserve">а </w:t>
            </w:r>
            <w:r w:rsidRPr="00210696">
              <w:rPr>
                <w:sz w:val="20"/>
                <w:szCs w:val="20"/>
              </w:rPr>
              <w:t>2;</w:t>
            </w:r>
          </w:p>
          <w:p w:rsidR="00B7338E" w:rsidRPr="00210696" w:rsidRDefault="00DF7AC3" w:rsidP="00B7338E">
            <w:pPr>
              <w:jc w:val="both"/>
              <w:rPr>
                <w:sz w:val="20"/>
                <w:szCs w:val="20"/>
              </w:rPr>
            </w:pPr>
            <w:r w:rsidRPr="00210696">
              <w:rPr>
                <w:sz w:val="20"/>
                <w:szCs w:val="20"/>
              </w:rPr>
              <w:t>-оценка качества выполнения практических работ (ПР №№</w:t>
            </w:r>
            <w:r w:rsidR="00D852B2">
              <w:rPr>
                <w:sz w:val="20"/>
                <w:szCs w:val="20"/>
              </w:rPr>
              <w:t>32</w:t>
            </w:r>
            <w:r w:rsidR="00EF380C" w:rsidRPr="00210696">
              <w:rPr>
                <w:sz w:val="20"/>
                <w:szCs w:val="20"/>
              </w:rPr>
              <w:t xml:space="preserve"> -</w:t>
            </w:r>
            <w:r w:rsidR="00D852B2">
              <w:rPr>
                <w:sz w:val="20"/>
                <w:szCs w:val="20"/>
              </w:rPr>
              <w:t>43</w:t>
            </w:r>
            <w:r w:rsidRPr="00210696">
              <w:rPr>
                <w:sz w:val="20"/>
                <w:szCs w:val="20"/>
              </w:rPr>
              <w:t xml:space="preserve">) </w:t>
            </w:r>
            <w:r w:rsidR="00210696">
              <w:rPr>
                <w:sz w:val="20"/>
                <w:szCs w:val="20"/>
              </w:rPr>
              <w:t>Раздела</w:t>
            </w:r>
            <w:r w:rsidR="00B7338E" w:rsidRPr="00210696">
              <w:rPr>
                <w:sz w:val="20"/>
                <w:szCs w:val="20"/>
              </w:rPr>
              <w:t xml:space="preserve"> 2;</w:t>
            </w:r>
          </w:p>
          <w:p w:rsidR="00B7338E" w:rsidRPr="00210696" w:rsidRDefault="00DF7AC3" w:rsidP="00B7338E">
            <w:pPr>
              <w:jc w:val="both"/>
              <w:rPr>
                <w:sz w:val="20"/>
                <w:szCs w:val="20"/>
              </w:rPr>
            </w:pPr>
            <w:r w:rsidRPr="00210696">
              <w:rPr>
                <w:sz w:val="20"/>
                <w:szCs w:val="20"/>
              </w:rPr>
              <w:t xml:space="preserve">-оценка качества выполнения заданий к самостоятельным работам (СРС </w:t>
            </w:r>
            <w:r w:rsidR="00B7338E" w:rsidRPr="00210696">
              <w:rPr>
                <w:sz w:val="20"/>
                <w:szCs w:val="20"/>
              </w:rPr>
              <w:t>1</w:t>
            </w:r>
            <w:r w:rsidR="00E175BC">
              <w:rPr>
                <w:sz w:val="20"/>
                <w:szCs w:val="20"/>
              </w:rPr>
              <w:t>7</w:t>
            </w:r>
            <w:r w:rsidR="00B7338E" w:rsidRPr="00210696">
              <w:rPr>
                <w:sz w:val="20"/>
                <w:szCs w:val="20"/>
              </w:rPr>
              <w:t>-2</w:t>
            </w:r>
            <w:r w:rsidR="00E175BC">
              <w:rPr>
                <w:sz w:val="20"/>
                <w:szCs w:val="20"/>
              </w:rPr>
              <w:t>2</w:t>
            </w:r>
            <w:r w:rsidRPr="00210696">
              <w:rPr>
                <w:sz w:val="20"/>
                <w:szCs w:val="20"/>
              </w:rPr>
              <w:t xml:space="preserve">) </w:t>
            </w:r>
            <w:r w:rsidR="00B7338E" w:rsidRPr="00210696">
              <w:rPr>
                <w:sz w:val="20"/>
                <w:szCs w:val="20"/>
              </w:rPr>
              <w:t>Раздел</w:t>
            </w:r>
            <w:r w:rsidR="00210696">
              <w:rPr>
                <w:sz w:val="20"/>
                <w:szCs w:val="20"/>
              </w:rPr>
              <w:t>а</w:t>
            </w:r>
            <w:r w:rsidR="00B7338E" w:rsidRPr="00210696">
              <w:rPr>
                <w:sz w:val="20"/>
                <w:szCs w:val="20"/>
              </w:rPr>
              <w:t xml:space="preserve"> 2;</w:t>
            </w:r>
          </w:p>
          <w:p w:rsidR="00DF7AC3" w:rsidRDefault="00DF7AC3" w:rsidP="00DF7AC3">
            <w:pPr>
              <w:jc w:val="both"/>
              <w:rPr>
                <w:sz w:val="20"/>
                <w:szCs w:val="20"/>
              </w:rPr>
            </w:pPr>
            <w:r w:rsidRPr="00210696">
              <w:rPr>
                <w:sz w:val="20"/>
                <w:szCs w:val="20"/>
              </w:rPr>
              <w:t>-оценка качества выполнения</w:t>
            </w:r>
            <w:r>
              <w:rPr>
                <w:sz w:val="20"/>
                <w:szCs w:val="20"/>
              </w:rPr>
              <w:t xml:space="preserve"> практических работ на учебной практике;</w:t>
            </w:r>
          </w:p>
          <w:p w:rsidR="00DF7AC3" w:rsidRPr="00EF380C" w:rsidRDefault="00DF7AC3" w:rsidP="00DF7A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9D68B4">
              <w:rPr>
                <w:sz w:val="20"/>
                <w:szCs w:val="20"/>
              </w:rPr>
              <w:t>оценка</w:t>
            </w:r>
            <w:r>
              <w:rPr>
                <w:sz w:val="20"/>
                <w:szCs w:val="20"/>
              </w:rPr>
              <w:t xml:space="preserve"> качества выполнения практических работ на производственной практике</w:t>
            </w:r>
            <w:r w:rsidR="00EF380C">
              <w:rPr>
                <w:sz w:val="20"/>
                <w:szCs w:val="20"/>
              </w:rPr>
              <w:t>.</w:t>
            </w:r>
          </w:p>
        </w:tc>
      </w:tr>
      <w:tr w:rsidR="00400FDA">
        <w:trPr>
          <w:trHeight w:val="637"/>
        </w:trPr>
        <w:tc>
          <w:tcPr>
            <w:tcW w:w="95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00FDA" w:rsidRDefault="00400FDA" w:rsidP="00DF7A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20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Итоговая аттестация по модулю -</w:t>
            </w:r>
            <w:r>
              <w:rPr>
                <w:sz w:val="28"/>
                <w:szCs w:val="28"/>
                <w:lang w:eastAsia="en-US"/>
              </w:rPr>
              <w:t xml:space="preserve"> квалификационный экзамен</w:t>
            </w:r>
          </w:p>
          <w:p w:rsidR="00400FDA" w:rsidRDefault="00400FDA" w:rsidP="00DF7AC3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400FDA" w:rsidRPr="00D655E4" w:rsidRDefault="00400FDA" w:rsidP="009542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</w:p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A968F8" w:rsidRDefault="00A968F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3792"/>
        <w:gridCol w:w="2835"/>
        <w:gridCol w:w="2944"/>
      </w:tblGrid>
      <w:tr w:rsidR="00A968F8" w:rsidRPr="00D80475"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8" w:rsidRPr="00D80475" w:rsidRDefault="00A968F8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D80475">
              <w:rPr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A968F8" w:rsidRPr="00D80475" w:rsidRDefault="00A968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80475">
              <w:rPr>
                <w:b/>
                <w:bCs/>
                <w:sz w:val="28"/>
                <w:szCs w:val="28"/>
                <w:lang w:eastAsia="en-US"/>
              </w:rPr>
              <w:t>(освоенные общие компетенции)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8" w:rsidRPr="00D80475" w:rsidRDefault="00A968F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80475">
              <w:rPr>
                <w:b/>
                <w:sz w:val="28"/>
                <w:szCs w:val="28"/>
                <w:lang w:eastAsia="en-US"/>
              </w:rPr>
              <w:t>Основные показатели оценки результата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968F8" w:rsidRPr="00D80475" w:rsidRDefault="00A968F8">
            <w:pPr>
              <w:spacing w:line="276" w:lineRule="auto"/>
              <w:jc w:val="center"/>
            </w:pPr>
            <w:r w:rsidRPr="00D80475">
              <w:rPr>
                <w:b/>
                <w:sz w:val="28"/>
                <w:szCs w:val="28"/>
                <w:lang w:eastAsia="en-US"/>
              </w:rPr>
              <w:t xml:space="preserve">Формы и методы контроля и оценки </w:t>
            </w:r>
          </w:p>
        </w:tc>
      </w:tr>
      <w:tr w:rsidR="00AD0446" w:rsidRPr="00D80475">
        <w:trPr>
          <w:trHeight w:val="1247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pacing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проявление устойчивого интереса к будущей профес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сии;</w:t>
            </w:r>
          </w:p>
          <w:p w:rsidR="00AD0446" w:rsidRPr="00D80475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понимание сущности и социальной значимости буду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щей профессии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1946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af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6B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организация собственной деятельности</w:t>
            </w:r>
            <w:r>
              <w:rPr>
                <w:sz w:val="20"/>
                <w:szCs w:val="20"/>
              </w:rPr>
              <w:t>;</w:t>
            </w:r>
          </w:p>
          <w:p w:rsidR="0076196B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 xml:space="preserve">выбор методов и способов выполнения </w:t>
            </w:r>
            <w:r>
              <w:rPr>
                <w:sz w:val="20"/>
                <w:szCs w:val="20"/>
              </w:rPr>
              <w:t>п</w:t>
            </w:r>
            <w:r w:rsidR="00AD0446" w:rsidRPr="00D80475">
              <w:rPr>
                <w:sz w:val="20"/>
                <w:szCs w:val="20"/>
              </w:rPr>
              <w:t>рофессиональ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ных задач</w:t>
            </w:r>
            <w:r>
              <w:rPr>
                <w:sz w:val="20"/>
                <w:szCs w:val="20"/>
              </w:rPr>
              <w:t>;</w:t>
            </w:r>
          </w:p>
          <w:p w:rsidR="00AD0446" w:rsidRPr="00D80475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умение оценить эффектив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ность и качество решаемых профессиональных задач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637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принятие решений в нестандартных ситуациях</w:t>
            </w:r>
          </w:p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несение ответственности за принятые решения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1820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D0446" w:rsidRPr="00D80475">
              <w:rPr>
                <w:sz w:val="20"/>
                <w:szCs w:val="20"/>
              </w:rPr>
              <w:t>существление поиска информации, необходимой для эффективного выпол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нения профессиональных задач, профессионального и личностного развития</w:t>
            </w:r>
            <w:r>
              <w:rPr>
                <w:sz w:val="20"/>
                <w:szCs w:val="20"/>
              </w:rPr>
              <w:t>;</w:t>
            </w:r>
          </w:p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использование информации, необходимой для эффек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тивного выполнения профес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сиональных задач, профес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сионального и личностного развития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637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использование информа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ционно-коммуникационных технологий в професс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иональной деятельности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1239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96B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 xml:space="preserve">умение работать в </w:t>
            </w:r>
            <w:r w:rsidR="0076196B">
              <w:rPr>
                <w:sz w:val="20"/>
                <w:szCs w:val="20"/>
              </w:rPr>
              <w:t>коллективе и команде;</w:t>
            </w:r>
          </w:p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эффективно общаться с коллегами, руководством, потребителями.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1399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брать на себя ответственность за работу членов команды (подчинен</w:t>
            </w:r>
            <w:r w:rsidR="0076196B">
              <w:rPr>
                <w:sz w:val="20"/>
                <w:szCs w:val="20"/>
              </w:rPr>
              <w:t>-ных),;</w:t>
            </w:r>
          </w:p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брать на себя ответственность за результат выполнения заданий.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1798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самостоятельно определять задачи профес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сион</w:t>
            </w:r>
            <w:r w:rsidR="0076196B">
              <w:rPr>
                <w:sz w:val="20"/>
                <w:szCs w:val="20"/>
              </w:rPr>
              <w:t>ального и личностного развития;</w:t>
            </w:r>
          </w:p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заниматься само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 xml:space="preserve">образованием, </w:t>
            </w:r>
          </w:p>
          <w:p w:rsidR="00AD0446" w:rsidRPr="00D80475" w:rsidRDefault="0076196B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умение осознанно плани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ровать повышение квалифика</w:t>
            </w:r>
            <w:r>
              <w:rPr>
                <w:sz w:val="20"/>
                <w:szCs w:val="20"/>
              </w:rPr>
              <w:t>-</w:t>
            </w:r>
            <w:r w:rsidR="00AD0446" w:rsidRPr="00D80475">
              <w:rPr>
                <w:sz w:val="20"/>
                <w:szCs w:val="20"/>
              </w:rPr>
              <w:t>ции.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D0446" w:rsidRPr="00D80475">
        <w:trPr>
          <w:trHeight w:val="637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lastRenderedPageBreak/>
              <w:t>Ориентироваться в условиях частой смены технологий в профессиональной деятельности.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AD0446" w:rsidRPr="00D80475" w:rsidRDefault="00AD0446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  <w:r w:rsidRPr="00D80475">
              <w:rPr>
                <w:sz w:val="20"/>
                <w:szCs w:val="20"/>
              </w:rPr>
              <w:t>умение ориентироваться в условиях частой смены технологий в профессиональ</w:t>
            </w:r>
            <w:r w:rsidR="0076196B">
              <w:rPr>
                <w:sz w:val="20"/>
                <w:szCs w:val="20"/>
              </w:rPr>
              <w:t>-</w:t>
            </w:r>
            <w:r w:rsidRPr="00D80475">
              <w:rPr>
                <w:sz w:val="20"/>
                <w:szCs w:val="20"/>
              </w:rPr>
              <w:t>ной деятельности.</w:t>
            </w:r>
          </w:p>
        </w:tc>
        <w:tc>
          <w:tcPr>
            <w:tcW w:w="29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D0446" w:rsidRPr="00D80475" w:rsidRDefault="00AD0446" w:rsidP="00AD0446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0475">
              <w:rPr>
                <w:rFonts w:ascii="Times New Roman" w:hAnsi="Times New Roman" w:cs="Times New Roman"/>
                <w:bCs/>
                <w:sz w:val="20"/>
                <w:szCs w:val="20"/>
              </w:rPr>
              <w:t>оценка по результатам наблюдения за поведением в процессе освоения профессионального модуля и выполнения работ на практических занятиях, учебной практике, экзамене (квалификационном)</w:t>
            </w:r>
          </w:p>
        </w:tc>
      </w:tr>
      <w:tr w:rsidR="00A968F8" w:rsidRPr="00D80475">
        <w:trPr>
          <w:trHeight w:val="1390"/>
        </w:trPr>
        <w:tc>
          <w:tcPr>
            <w:tcW w:w="3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968F8" w:rsidRPr="00D80475" w:rsidRDefault="00A968F8" w:rsidP="0076196B">
            <w:pPr>
              <w:pStyle w:val="NormalWeb"/>
              <w:widowControl w:val="0"/>
              <w:spacing w:before="0"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D80475">
              <w:rPr>
                <w:sz w:val="20"/>
                <w:szCs w:val="20"/>
                <w:lang w:eastAsia="en-US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968F8" w:rsidRPr="00D80475" w:rsidRDefault="00A968F8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9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68F8" w:rsidRPr="00D80475" w:rsidRDefault="00A968F8" w:rsidP="0076196B">
            <w:pPr>
              <w:suppressAutoHyphens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A5795" w:rsidRDefault="004A5795" w:rsidP="00AD0446">
      <w:pPr>
        <w:jc w:val="center"/>
        <w:rPr>
          <w:b/>
        </w:rPr>
      </w:pPr>
    </w:p>
    <w:p w:rsidR="00A968F8" w:rsidRPr="00AD0446" w:rsidRDefault="004A5795" w:rsidP="00AD0446">
      <w:pPr>
        <w:jc w:val="center"/>
        <w:rPr>
          <w:b/>
        </w:rPr>
      </w:pPr>
      <w:r>
        <w:rPr>
          <w:b/>
        </w:rPr>
        <w:br w:type="page"/>
      </w:r>
      <w:r w:rsidR="00A968F8" w:rsidRPr="00AD0446">
        <w:rPr>
          <w:b/>
        </w:rPr>
        <w:lastRenderedPageBreak/>
        <w:t>6. ТЕМАТИКА САМОСТОЯТЕЛЬНОЙ РАБОТЫ</w:t>
      </w:r>
    </w:p>
    <w:p w:rsidR="00A968F8" w:rsidRPr="00AD0446" w:rsidRDefault="00A968F8">
      <w:pPr>
        <w:tabs>
          <w:tab w:val="left" w:pos="-284"/>
        </w:tabs>
        <w:rPr>
          <w:b/>
        </w:rPr>
      </w:pPr>
    </w:p>
    <w:tbl>
      <w:tblPr>
        <w:tblW w:w="961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3403"/>
        <w:gridCol w:w="4819"/>
        <w:gridCol w:w="1388"/>
      </w:tblGrid>
      <w:tr w:rsidR="00A968F8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370C0D" w:rsidRDefault="00A968F8" w:rsidP="00AD0446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РАЗДЕЛ ПРОГРАММЫ</w:t>
            </w:r>
          </w:p>
          <w:p w:rsidR="00A968F8" w:rsidRPr="00370C0D" w:rsidRDefault="00A968F8" w:rsidP="00AD0446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370C0D" w:rsidRDefault="00A968F8" w:rsidP="00AD0446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ТЕМАТИКА САМОСТОЯТЕЛЬНОЙ РАБОТЫ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370C0D" w:rsidRDefault="009D2686" w:rsidP="00AD0446">
            <w:pPr>
              <w:tabs>
                <w:tab w:val="left" w:pos="-284"/>
              </w:tabs>
              <w:jc w:val="center"/>
            </w:pPr>
            <w:r w:rsidRPr="00370C0D">
              <w:rPr>
                <w:b/>
                <w:lang w:eastAsia="en-US"/>
              </w:rPr>
              <w:t>КОЛ</w:t>
            </w:r>
            <w:r w:rsidR="002D1080" w:rsidRPr="00370C0D">
              <w:rPr>
                <w:b/>
                <w:lang w:eastAsia="en-US"/>
              </w:rPr>
              <w:t>-В</w:t>
            </w:r>
            <w:r w:rsidR="00A968F8" w:rsidRPr="00370C0D">
              <w:rPr>
                <w:b/>
                <w:lang w:eastAsia="en-US"/>
              </w:rPr>
              <w:t>О ЧАСОВ</w:t>
            </w:r>
          </w:p>
        </w:tc>
      </w:tr>
      <w:tr w:rsidR="00A968F8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2A5" w:rsidRPr="00370C0D" w:rsidRDefault="00B65AB6" w:rsidP="002D1080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</w:t>
            </w:r>
            <w:r w:rsidR="002242A5" w:rsidRPr="00370C0D">
              <w:rPr>
                <w:b/>
                <w:sz w:val="22"/>
                <w:szCs w:val="22"/>
              </w:rPr>
              <w:t xml:space="preserve">1. </w:t>
            </w:r>
            <w:r w:rsidR="002242A5" w:rsidRPr="00370C0D">
              <w:rPr>
                <w:sz w:val="22"/>
                <w:szCs w:val="22"/>
              </w:rPr>
              <w:t xml:space="preserve"> </w:t>
            </w:r>
            <w:r w:rsidR="00EF380C" w:rsidRPr="00370C0D">
              <w:rPr>
                <w:sz w:val="22"/>
                <w:szCs w:val="22"/>
              </w:rPr>
              <w:t>Аппаратное обе</w:t>
            </w:r>
            <w:r w:rsidR="00EF380C" w:rsidRPr="00370C0D">
              <w:rPr>
                <w:sz w:val="22"/>
                <w:szCs w:val="22"/>
              </w:rPr>
              <w:t>с</w:t>
            </w:r>
            <w:r w:rsidR="00EF380C" w:rsidRPr="00370C0D">
              <w:rPr>
                <w:sz w:val="22"/>
                <w:szCs w:val="22"/>
              </w:rPr>
              <w:t>печение ПК</w:t>
            </w:r>
          </w:p>
          <w:p w:rsidR="00A968F8" w:rsidRPr="00370C0D" w:rsidRDefault="001E4424" w:rsidP="002D1080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>Тема 1.1</w:t>
            </w:r>
            <w:r w:rsidRPr="00370C0D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370C0D">
              <w:rPr>
                <w:sz w:val="22"/>
                <w:szCs w:val="22"/>
              </w:rPr>
              <w:t>Основные сведения об электронно-вычислительных маш</w:t>
            </w:r>
            <w:r w:rsidRPr="00370C0D">
              <w:rPr>
                <w:sz w:val="22"/>
                <w:szCs w:val="22"/>
              </w:rPr>
              <w:t>и</w:t>
            </w:r>
            <w:r w:rsidRPr="00370C0D">
              <w:rPr>
                <w:sz w:val="22"/>
                <w:szCs w:val="22"/>
              </w:rPr>
              <w:t>нах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2A5" w:rsidRPr="00370C0D" w:rsidRDefault="002242A5" w:rsidP="00CA39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</w:t>
            </w:r>
          </w:p>
          <w:p w:rsidR="00A968F8" w:rsidRPr="00370C0D" w:rsidRDefault="00CA39BD" w:rsidP="00CA39BD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ind w:left="0"/>
              <w:contextualSpacing w:val="0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370C0D">
              <w:t>1.</w:t>
            </w:r>
            <w:r w:rsidRPr="00370C0D">
              <w:rPr>
                <w:sz w:val="22"/>
                <w:szCs w:val="22"/>
                <w:lang w:eastAsia="en-US"/>
              </w:rPr>
              <w:t>Составление минирефератов</w:t>
            </w:r>
            <w:r w:rsidRPr="00370C0D">
              <w:rPr>
                <w:bCs/>
                <w:sz w:val="22"/>
                <w:szCs w:val="22"/>
              </w:rPr>
              <w:t xml:space="preserve"> по зан</w:t>
            </w:r>
            <w:r w:rsidRPr="00370C0D">
              <w:rPr>
                <w:bCs/>
                <w:sz w:val="22"/>
                <w:szCs w:val="22"/>
              </w:rPr>
              <w:t>я</w:t>
            </w:r>
            <w:r w:rsidRPr="00370C0D">
              <w:rPr>
                <w:bCs/>
                <w:sz w:val="22"/>
                <w:szCs w:val="22"/>
              </w:rPr>
              <w:t>тиям темы 1.1.</w:t>
            </w:r>
            <w:r w:rsidR="003034EE" w:rsidRPr="00370C0D">
              <w:rPr>
                <w:bCs/>
                <w:sz w:val="22"/>
                <w:szCs w:val="22"/>
              </w:rPr>
              <w:t xml:space="preserve"> </w:t>
            </w:r>
            <w:r w:rsidRPr="00370C0D">
              <w:rPr>
                <w:bCs/>
                <w:sz w:val="22"/>
                <w:szCs w:val="22"/>
              </w:rPr>
              <w:t>Работа со справочной, дополнительной литературой и И</w:t>
            </w:r>
            <w:r w:rsidRPr="00370C0D">
              <w:rPr>
                <w:bCs/>
                <w:sz w:val="22"/>
                <w:szCs w:val="22"/>
              </w:rPr>
              <w:t>н</w:t>
            </w:r>
            <w:r w:rsidRPr="00370C0D">
              <w:rPr>
                <w:bCs/>
                <w:sz w:val="22"/>
                <w:szCs w:val="22"/>
              </w:rPr>
              <w:t>тернет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68F8" w:rsidRPr="00370C0D" w:rsidRDefault="00A55097" w:rsidP="004B4064">
            <w:pPr>
              <w:tabs>
                <w:tab w:val="left" w:pos="-284"/>
              </w:tabs>
              <w:jc w:val="center"/>
            </w:pPr>
            <w:r>
              <w:rPr>
                <w:b/>
                <w:lang w:eastAsia="en-US"/>
              </w:rPr>
              <w:t>8</w:t>
            </w:r>
          </w:p>
        </w:tc>
      </w:tr>
      <w:tr w:rsidR="00CA39B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C2E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CA39BD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>Тема 1.1</w:t>
            </w:r>
            <w:r w:rsidRPr="00370C0D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370C0D">
              <w:rPr>
                <w:sz w:val="22"/>
                <w:szCs w:val="22"/>
              </w:rPr>
              <w:t>Основные сведения об электронно-вычислительных маш</w:t>
            </w:r>
            <w:r w:rsidRPr="00370C0D">
              <w:rPr>
                <w:sz w:val="22"/>
                <w:szCs w:val="22"/>
              </w:rPr>
              <w:t>и</w:t>
            </w:r>
            <w:r w:rsidRPr="00370C0D">
              <w:rPr>
                <w:sz w:val="22"/>
                <w:szCs w:val="22"/>
              </w:rPr>
              <w:t>нах</w:t>
            </w:r>
            <w:r w:rsidRPr="00370C0D">
              <w:rPr>
                <w:b/>
                <w:lang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9BD" w:rsidRPr="00370C0D" w:rsidRDefault="00CA39BD" w:rsidP="00CA39BD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№2. </w:t>
            </w:r>
          </w:p>
          <w:p w:rsidR="00CA39BD" w:rsidRPr="00370C0D" w:rsidRDefault="00CA39BD" w:rsidP="00CA39BD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1.Выполнение</w:t>
            </w:r>
            <w:r w:rsidRPr="00370C0D">
              <w:rPr>
                <w:bCs/>
                <w:sz w:val="22"/>
                <w:szCs w:val="22"/>
              </w:rPr>
              <w:t xml:space="preserve"> минирефератов по диагностике характеристик домашнего компь</w:t>
            </w:r>
            <w:r w:rsidRPr="00370C0D">
              <w:rPr>
                <w:bCs/>
                <w:sz w:val="22"/>
                <w:szCs w:val="22"/>
              </w:rPr>
              <w:t>ю</w:t>
            </w:r>
            <w:r w:rsidRPr="00370C0D">
              <w:rPr>
                <w:bCs/>
                <w:sz w:val="22"/>
                <w:szCs w:val="22"/>
              </w:rPr>
              <w:t>тера.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9BD" w:rsidRPr="00370C0D" w:rsidRDefault="00A55097" w:rsidP="004B4064">
            <w:pPr>
              <w:tabs>
                <w:tab w:val="left" w:pos="-284"/>
              </w:tabs>
              <w:jc w:val="center"/>
            </w:pPr>
            <w:r>
              <w:rPr>
                <w:b/>
                <w:lang w:eastAsia="en-US"/>
              </w:rPr>
              <w:t>6</w:t>
            </w:r>
          </w:p>
        </w:tc>
      </w:tr>
      <w:tr w:rsidR="00CA39B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C2E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CA39BD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>Тема 1.1</w:t>
            </w:r>
            <w:r w:rsidRPr="00370C0D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370C0D">
              <w:rPr>
                <w:sz w:val="22"/>
                <w:szCs w:val="22"/>
              </w:rPr>
              <w:t>Основные сведения об электронно-вычислительных маш</w:t>
            </w:r>
            <w:r w:rsidRPr="00370C0D">
              <w:rPr>
                <w:sz w:val="22"/>
                <w:szCs w:val="22"/>
              </w:rPr>
              <w:t>и</w:t>
            </w:r>
            <w:r w:rsidRPr="00370C0D">
              <w:rPr>
                <w:sz w:val="22"/>
                <w:szCs w:val="22"/>
              </w:rPr>
              <w:t>нах</w:t>
            </w:r>
            <w:r w:rsidRPr="00370C0D">
              <w:rPr>
                <w:b/>
                <w:lang w:eastAsia="en-US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9BD" w:rsidRPr="00370C0D" w:rsidRDefault="00CA39BD" w:rsidP="00CA39BD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№3. </w:t>
            </w:r>
          </w:p>
          <w:p w:rsidR="00CA39BD" w:rsidRPr="00370C0D" w:rsidRDefault="00CA39BD" w:rsidP="00CA39BD">
            <w:pPr>
              <w:spacing w:line="240" w:lineRule="auto"/>
              <w:jc w:val="both"/>
              <w:rPr>
                <w:bCs/>
                <w:i/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1.Выполнение</w:t>
            </w:r>
            <w:r w:rsidRPr="00370C0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70C0D">
              <w:rPr>
                <w:sz w:val="22"/>
                <w:szCs w:val="22"/>
                <w:lang w:eastAsia="en-US"/>
              </w:rPr>
              <w:t>п</w:t>
            </w:r>
            <w:r w:rsidRPr="00370C0D">
              <w:rPr>
                <w:bCs/>
                <w:sz w:val="22"/>
                <w:szCs w:val="22"/>
              </w:rPr>
              <w:t>резентации по теме: Спецификация домашнего компьют</w:t>
            </w:r>
            <w:r w:rsidRPr="00370C0D">
              <w:rPr>
                <w:bCs/>
                <w:sz w:val="22"/>
                <w:szCs w:val="22"/>
              </w:rPr>
              <w:t>е</w:t>
            </w:r>
            <w:r w:rsidRPr="00370C0D">
              <w:rPr>
                <w:bCs/>
                <w:sz w:val="22"/>
                <w:szCs w:val="22"/>
              </w:rPr>
              <w:t>ра.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9BD" w:rsidRPr="00370C0D" w:rsidRDefault="00A55097" w:rsidP="004B4064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</w:tr>
      <w:tr w:rsidR="00CA39B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C2E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CA39BD" w:rsidRPr="00370C0D" w:rsidRDefault="008C3C2E" w:rsidP="008C3C2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>Тема 1.1</w:t>
            </w:r>
            <w:r w:rsidRPr="00370C0D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370C0D">
              <w:rPr>
                <w:sz w:val="22"/>
                <w:szCs w:val="22"/>
              </w:rPr>
              <w:t>Основные сведения об электронно-вычислительных маш</w:t>
            </w:r>
            <w:r w:rsidRPr="00370C0D">
              <w:rPr>
                <w:sz w:val="22"/>
                <w:szCs w:val="22"/>
              </w:rPr>
              <w:t>и</w:t>
            </w:r>
            <w:r w:rsidRPr="00370C0D">
              <w:rPr>
                <w:sz w:val="22"/>
                <w:szCs w:val="22"/>
              </w:rPr>
              <w:t>нах</w:t>
            </w:r>
            <w:r w:rsidRPr="00370C0D">
              <w:rPr>
                <w:b/>
                <w:sz w:val="22"/>
                <w:szCs w:val="22"/>
              </w:rPr>
              <w:t xml:space="preserve"> </w:t>
            </w:r>
          </w:p>
          <w:p w:rsidR="00CA39BD" w:rsidRPr="00370C0D" w:rsidRDefault="00CA39BD" w:rsidP="002D1080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9BD" w:rsidRPr="00370C0D" w:rsidRDefault="00CA39BD" w:rsidP="00CA39BD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№4. </w:t>
            </w:r>
          </w:p>
          <w:p w:rsidR="00CA39BD" w:rsidRPr="00370C0D" w:rsidRDefault="00CA39BD" w:rsidP="00CA39BD">
            <w:pPr>
              <w:spacing w:line="240" w:lineRule="auto"/>
              <w:jc w:val="both"/>
              <w:rPr>
                <w:bCs/>
                <w:i/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1.Выполнение</w:t>
            </w:r>
            <w:r w:rsidRPr="00370C0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70C0D">
              <w:rPr>
                <w:sz w:val="22"/>
                <w:szCs w:val="22"/>
                <w:lang w:eastAsia="en-US"/>
              </w:rPr>
              <w:t>п</w:t>
            </w:r>
            <w:r w:rsidRPr="00370C0D">
              <w:rPr>
                <w:bCs/>
                <w:sz w:val="22"/>
                <w:szCs w:val="22"/>
              </w:rPr>
              <w:t xml:space="preserve">резентации  по теме: </w:t>
            </w:r>
            <w:r w:rsidRPr="00370C0D">
              <w:rPr>
                <w:sz w:val="22"/>
                <w:szCs w:val="22"/>
              </w:rPr>
              <w:t>Самые необычные периферийные устройс</w:t>
            </w:r>
            <w:r w:rsidRPr="00370C0D">
              <w:rPr>
                <w:sz w:val="22"/>
                <w:szCs w:val="22"/>
              </w:rPr>
              <w:t>т</w:t>
            </w:r>
            <w:r w:rsidRPr="00370C0D">
              <w:rPr>
                <w:sz w:val="22"/>
                <w:szCs w:val="22"/>
              </w:rPr>
              <w:t>ва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39BD" w:rsidRPr="00370C0D" w:rsidRDefault="00A55097" w:rsidP="004B4064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3034EE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6F24F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3034EE" w:rsidRPr="00370C0D" w:rsidRDefault="003034EE" w:rsidP="002D1080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bCs/>
              </w:rPr>
              <w:t xml:space="preserve">Тема 1.2. </w:t>
            </w:r>
            <w:r w:rsidRPr="00370C0D">
              <w:rPr>
                <w:bCs/>
              </w:rPr>
              <w:t>Модерн</w:t>
            </w:r>
            <w:r w:rsidRPr="00370C0D">
              <w:rPr>
                <w:bCs/>
              </w:rPr>
              <w:t>и</w:t>
            </w:r>
            <w:r w:rsidRPr="00370C0D">
              <w:rPr>
                <w:bCs/>
              </w:rPr>
              <w:t>зация ЭВМ.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3034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№5. </w:t>
            </w:r>
          </w:p>
          <w:p w:rsidR="003034EE" w:rsidRPr="00370C0D" w:rsidRDefault="003034EE" w:rsidP="003034E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1.Составление минирефератов</w:t>
            </w:r>
            <w:r w:rsidRPr="00370C0D">
              <w:rPr>
                <w:bCs/>
                <w:sz w:val="22"/>
                <w:szCs w:val="22"/>
              </w:rPr>
              <w:t xml:space="preserve"> по зан</w:t>
            </w:r>
            <w:r w:rsidRPr="00370C0D">
              <w:rPr>
                <w:bCs/>
                <w:sz w:val="22"/>
                <w:szCs w:val="22"/>
              </w:rPr>
              <w:t>я</w:t>
            </w:r>
            <w:r w:rsidRPr="00370C0D">
              <w:rPr>
                <w:bCs/>
                <w:sz w:val="22"/>
                <w:szCs w:val="22"/>
              </w:rPr>
              <w:t>тиям темы 1.2. Работа со справочной и дополнительной литературой, Интерн</w:t>
            </w:r>
            <w:r w:rsidRPr="00370C0D">
              <w:rPr>
                <w:bCs/>
                <w:sz w:val="22"/>
                <w:szCs w:val="22"/>
              </w:rPr>
              <w:t>е</w:t>
            </w:r>
            <w:r w:rsidRPr="00370C0D">
              <w:rPr>
                <w:bCs/>
                <w:sz w:val="22"/>
                <w:szCs w:val="22"/>
              </w:rPr>
              <w:t>том.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EE" w:rsidRPr="00370C0D" w:rsidRDefault="003034EE" w:rsidP="004B4064">
            <w:pPr>
              <w:jc w:val="center"/>
            </w:pPr>
            <w:r w:rsidRPr="00370C0D">
              <w:rPr>
                <w:b/>
                <w:lang w:eastAsia="en-US"/>
              </w:rPr>
              <w:t>5</w:t>
            </w:r>
          </w:p>
        </w:tc>
      </w:tr>
      <w:tr w:rsidR="003034EE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6F24F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3034EE" w:rsidRPr="00370C0D" w:rsidRDefault="003034EE" w:rsidP="002D1080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bCs/>
              </w:rPr>
              <w:t xml:space="preserve">Тема 1.2. </w:t>
            </w:r>
            <w:r w:rsidRPr="00370C0D">
              <w:rPr>
                <w:bCs/>
              </w:rPr>
              <w:t>Модерн</w:t>
            </w:r>
            <w:r w:rsidRPr="00370C0D">
              <w:rPr>
                <w:bCs/>
              </w:rPr>
              <w:t>и</w:t>
            </w:r>
            <w:r w:rsidRPr="00370C0D">
              <w:rPr>
                <w:bCs/>
              </w:rPr>
              <w:t>зация ЭВМ.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3034E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№6. </w:t>
            </w:r>
          </w:p>
          <w:p w:rsidR="003034EE" w:rsidRPr="00370C0D" w:rsidRDefault="003034EE" w:rsidP="003034E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1.Составление конспектов занятий</w:t>
            </w:r>
            <w:r w:rsidRPr="00370C0D">
              <w:rPr>
                <w:b/>
                <w:sz w:val="22"/>
                <w:szCs w:val="22"/>
                <w:lang w:eastAsia="en-US"/>
              </w:rPr>
              <w:t>.</w:t>
            </w:r>
            <w:r w:rsidRPr="00370C0D">
              <w:rPr>
                <w:bCs/>
                <w:sz w:val="22"/>
                <w:szCs w:val="22"/>
              </w:rPr>
              <w:t xml:space="preserve"> Р</w:t>
            </w:r>
            <w:r w:rsidRPr="00370C0D">
              <w:rPr>
                <w:bCs/>
                <w:sz w:val="22"/>
                <w:szCs w:val="22"/>
              </w:rPr>
              <w:t>а</w:t>
            </w:r>
            <w:r w:rsidRPr="00370C0D">
              <w:rPr>
                <w:bCs/>
                <w:sz w:val="22"/>
                <w:szCs w:val="22"/>
              </w:rPr>
              <w:t>бота со справочной и дополнительной литерат</w:t>
            </w:r>
            <w:r w:rsidRPr="00370C0D">
              <w:rPr>
                <w:bCs/>
                <w:sz w:val="22"/>
                <w:szCs w:val="22"/>
              </w:rPr>
              <w:t>у</w:t>
            </w:r>
            <w:r w:rsidRPr="00370C0D">
              <w:rPr>
                <w:bCs/>
                <w:sz w:val="22"/>
                <w:szCs w:val="22"/>
              </w:rPr>
              <w:t>рой.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EE" w:rsidRPr="00370C0D" w:rsidRDefault="003034EE" w:rsidP="004B4064">
            <w:pPr>
              <w:jc w:val="center"/>
            </w:pPr>
            <w:r w:rsidRPr="00370C0D">
              <w:rPr>
                <w:b/>
                <w:lang w:eastAsia="en-US"/>
              </w:rPr>
              <w:t>5</w:t>
            </w:r>
          </w:p>
        </w:tc>
      </w:tr>
      <w:tr w:rsidR="003034EE" w:rsidRPr="00370C0D">
        <w:trPr>
          <w:trHeight w:val="1020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6F24F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3034EE" w:rsidRPr="00370C0D" w:rsidRDefault="003034EE" w:rsidP="002D1080">
            <w:pPr>
              <w:tabs>
                <w:tab w:val="left" w:pos="-284"/>
              </w:tabs>
              <w:jc w:val="center"/>
              <w:rPr>
                <w:b/>
                <w:lang w:eastAsia="en-US"/>
              </w:rPr>
            </w:pPr>
            <w:r w:rsidRPr="00370C0D">
              <w:rPr>
                <w:b/>
                <w:bCs/>
              </w:rPr>
              <w:t xml:space="preserve">Тема 1.2. </w:t>
            </w:r>
            <w:r w:rsidRPr="00370C0D">
              <w:rPr>
                <w:bCs/>
              </w:rPr>
              <w:t>Модерн</w:t>
            </w:r>
            <w:r w:rsidRPr="00370C0D">
              <w:rPr>
                <w:bCs/>
              </w:rPr>
              <w:t>и</w:t>
            </w:r>
            <w:r w:rsidRPr="00370C0D">
              <w:rPr>
                <w:bCs/>
              </w:rPr>
              <w:t>зация ЭВМ.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3034EE">
            <w:pPr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>СРС №7</w:t>
            </w:r>
            <w:r w:rsidRPr="00370C0D">
              <w:rPr>
                <w:sz w:val="22"/>
                <w:szCs w:val="22"/>
                <w:lang w:eastAsia="en-US"/>
              </w:rPr>
              <w:t xml:space="preserve">.  </w:t>
            </w:r>
          </w:p>
          <w:p w:rsidR="003034EE" w:rsidRPr="00370C0D" w:rsidRDefault="003034EE" w:rsidP="003034E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1.Выполнение</w:t>
            </w:r>
            <w:r w:rsidRPr="00370C0D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370C0D">
              <w:rPr>
                <w:sz w:val="22"/>
                <w:szCs w:val="22"/>
                <w:lang w:eastAsia="en-US"/>
              </w:rPr>
              <w:t>п</w:t>
            </w:r>
            <w:r w:rsidRPr="00370C0D">
              <w:rPr>
                <w:bCs/>
                <w:sz w:val="22"/>
                <w:szCs w:val="22"/>
              </w:rPr>
              <w:t>резентации по теме: П</w:t>
            </w:r>
            <w:r w:rsidRPr="00370C0D">
              <w:rPr>
                <w:sz w:val="22"/>
                <w:szCs w:val="22"/>
              </w:rPr>
              <w:t>лан предполагаемой модернизации дома</w:t>
            </w:r>
            <w:r w:rsidRPr="00370C0D">
              <w:rPr>
                <w:sz w:val="22"/>
                <w:szCs w:val="22"/>
              </w:rPr>
              <w:t>ш</w:t>
            </w:r>
            <w:r w:rsidRPr="00370C0D">
              <w:rPr>
                <w:sz w:val="22"/>
                <w:szCs w:val="22"/>
              </w:rPr>
              <w:t>него ПК.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EE" w:rsidRPr="00370C0D" w:rsidRDefault="003034EE" w:rsidP="004B4064">
            <w:pPr>
              <w:jc w:val="center"/>
            </w:pPr>
            <w:r w:rsidRPr="00370C0D">
              <w:rPr>
                <w:b/>
                <w:lang w:eastAsia="en-US"/>
              </w:rPr>
              <w:t>5</w:t>
            </w:r>
          </w:p>
        </w:tc>
      </w:tr>
      <w:tr w:rsidR="003034EE" w:rsidRPr="00370C0D">
        <w:trPr>
          <w:trHeight w:val="80"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2D1080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3034EE" w:rsidP="003034EE">
            <w:pPr>
              <w:tabs>
                <w:tab w:val="left" w:pos="-284"/>
              </w:tabs>
              <w:spacing w:line="240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EE" w:rsidRPr="00370C0D" w:rsidRDefault="003034EE" w:rsidP="004B4064">
            <w:pPr>
              <w:jc w:val="center"/>
              <w:rPr>
                <w:b/>
                <w:lang w:eastAsia="en-US"/>
              </w:rPr>
            </w:pPr>
          </w:p>
        </w:tc>
      </w:tr>
      <w:tr w:rsidR="00C244F3" w:rsidRPr="00370C0D">
        <w:trPr>
          <w:trHeight w:val="80"/>
        </w:trPr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F3" w:rsidRPr="00370C0D" w:rsidRDefault="00C244F3" w:rsidP="00C244F3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 xml:space="preserve">Раздел 1. </w:t>
            </w:r>
            <w:r w:rsidRPr="00370C0D">
              <w:rPr>
                <w:sz w:val="22"/>
                <w:szCs w:val="22"/>
              </w:rPr>
              <w:t xml:space="preserve"> Аппаратное обе</w:t>
            </w:r>
            <w:r w:rsidRPr="00370C0D">
              <w:rPr>
                <w:sz w:val="22"/>
                <w:szCs w:val="22"/>
              </w:rPr>
              <w:t>с</w:t>
            </w:r>
            <w:r w:rsidRPr="00370C0D">
              <w:rPr>
                <w:sz w:val="22"/>
                <w:szCs w:val="22"/>
              </w:rPr>
              <w:t>печение ПК</w:t>
            </w:r>
          </w:p>
          <w:p w:rsidR="00C244F3" w:rsidRPr="00370C0D" w:rsidRDefault="00C244F3" w:rsidP="00C244F3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bCs/>
              </w:rPr>
              <w:t xml:space="preserve">Тема 1.2. </w:t>
            </w:r>
            <w:r w:rsidRPr="00370C0D">
              <w:rPr>
                <w:bCs/>
              </w:rPr>
              <w:t>Модерн</w:t>
            </w:r>
            <w:r w:rsidRPr="00370C0D">
              <w:rPr>
                <w:bCs/>
              </w:rPr>
              <w:t>и</w:t>
            </w:r>
            <w:r w:rsidRPr="00370C0D">
              <w:rPr>
                <w:bCs/>
              </w:rPr>
              <w:t>зация ЭВМ.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4F3" w:rsidRPr="00370C0D" w:rsidRDefault="00C244F3" w:rsidP="00C244F3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 xml:space="preserve">СРС №8. </w:t>
            </w:r>
          </w:p>
          <w:p w:rsidR="00C244F3" w:rsidRPr="00370C0D" w:rsidRDefault="00067107" w:rsidP="00C244F3">
            <w:pPr>
              <w:tabs>
                <w:tab w:val="left" w:pos="-284"/>
              </w:tabs>
              <w:spacing w:line="240" w:lineRule="auto"/>
              <w:jc w:val="both"/>
              <w:rPr>
                <w:b/>
                <w:lang w:eastAsia="en-US"/>
              </w:rPr>
            </w:pPr>
            <w:r w:rsidRPr="00370C0D">
              <w:rPr>
                <w:sz w:val="22"/>
                <w:szCs w:val="22"/>
                <w:lang w:eastAsia="en-US"/>
              </w:rPr>
              <w:t>1.</w:t>
            </w:r>
            <w:r w:rsidR="00C244F3" w:rsidRPr="00370C0D">
              <w:rPr>
                <w:sz w:val="22"/>
                <w:szCs w:val="22"/>
                <w:lang w:eastAsia="en-US"/>
              </w:rPr>
              <w:t>Подготовка отчетов по лабораторным раб</w:t>
            </w:r>
            <w:r w:rsidR="00C244F3" w:rsidRPr="00370C0D">
              <w:rPr>
                <w:sz w:val="22"/>
                <w:szCs w:val="22"/>
                <w:lang w:eastAsia="en-US"/>
              </w:rPr>
              <w:t>о</w:t>
            </w:r>
            <w:r w:rsidR="00C244F3" w:rsidRPr="00370C0D">
              <w:rPr>
                <w:sz w:val="22"/>
                <w:szCs w:val="22"/>
                <w:lang w:eastAsia="en-US"/>
              </w:rPr>
              <w:t>там.</w:t>
            </w:r>
            <w:r w:rsidR="00C244F3" w:rsidRPr="00370C0D">
              <w:rPr>
                <w:bCs/>
                <w:sz w:val="22"/>
                <w:szCs w:val="22"/>
              </w:rPr>
              <w:t xml:space="preserve"> Работа со справочной и дополнительной литерат</w:t>
            </w:r>
            <w:r w:rsidR="00C244F3" w:rsidRPr="00370C0D">
              <w:rPr>
                <w:bCs/>
                <w:sz w:val="22"/>
                <w:szCs w:val="22"/>
              </w:rPr>
              <w:t>у</w:t>
            </w:r>
            <w:r w:rsidR="00C244F3" w:rsidRPr="00370C0D">
              <w:rPr>
                <w:bCs/>
                <w:sz w:val="22"/>
                <w:szCs w:val="22"/>
              </w:rPr>
              <w:t>рой.</w:t>
            </w:r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4F3" w:rsidRPr="00370C0D" w:rsidRDefault="00C244F3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5</w:t>
            </w:r>
          </w:p>
        </w:tc>
      </w:tr>
      <w:tr w:rsidR="003034EE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4EE" w:rsidRPr="00370C0D" w:rsidRDefault="00210696" w:rsidP="006F24FE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="003034EE" w:rsidRPr="00370C0D">
              <w:rPr>
                <w:bCs/>
              </w:rPr>
              <w:t>.</w:t>
            </w:r>
          </w:p>
          <w:p w:rsidR="00C244F3" w:rsidRPr="00370C0D" w:rsidRDefault="00C244F3" w:rsidP="006F24F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 w:rsidRPr="00370C0D">
              <w:rPr>
                <w:rFonts w:eastAsia="Calibri"/>
                <w:bCs/>
                <w:sz w:val="22"/>
                <w:szCs w:val="22"/>
              </w:rPr>
              <w:t>Сервисное программное обесп</w:t>
            </w:r>
            <w:r w:rsidRPr="00370C0D">
              <w:rPr>
                <w:rFonts w:eastAsia="Calibri"/>
                <w:bCs/>
                <w:sz w:val="22"/>
                <w:szCs w:val="22"/>
              </w:rPr>
              <w:t>е</w:t>
            </w:r>
            <w:r w:rsidRPr="00370C0D">
              <w:rPr>
                <w:rFonts w:eastAsia="Calibri"/>
                <w:bCs/>
                <w:sz w:val="22"/>
                <w:szCs w:val="22"/>
              </w:rPr>
              <w:t>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06710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>СРС №9.</w:t>
            </w:r>
          </w:p>
          <w:p w:rsidR="00067107" w:rsidRPr="00370C0D" w:rsidRDefault="00067107" w:rsidP="00067107">
            <w:pPr>
              <w:spacing w:line="240" w:lineRule="auto"/>
              <w:ind w:left="35"/>
              <w:jc w:val="both"/>
              <w:rPr>
                <w:sz w:val="22"/>
                <w:szCs w:val="22"/>
              </w:rPr>
            </w:pPr>
            <w:r w:rsidRPr="00370C0D">
              <w:rPr>
                <w:bCs/>
                <w:sz w:val="22"/>
                <w:szCs w:val="22"/>
              </w:rPr>
              <w:t>1.Подготовка</w:t>
            </w:r>
            <w:r w:rsidRPr="00370C0D">
              <w:rPr>
                <w:sz w:val="22"/>
                <w:szCs w:val="22"/>
                <w:lang w:eastAsia="en-US"/>
              </w:rPr>
              <w:t xml:space="preserve"> реферата по теме: «Диагностика операционной системы </w:t>
            </w:r>
            <w:r w:rsidRPr="00370C0D">
              <w:rPr>
                <w:sz w:val="22"/>
                <w:szCs w:val="22"/>
                <w:lang w:val="en-US" w:eastAsia="en-US"/>
              </w:rPr>
              <w:t>Linux</w:t>
            </w:r>
            <w:r w:rsidRPr="00370C0D">
              <w:rPr>
                <w:sz w:val="22"/>
                <w:szCs w:val="22"/>
                <w:lang w:eastAsia="en-US"/>
              </w:rPr>
              <w:t>»</w:t>
            </w:r>
          </w:p>
          <w:p w:rsidR="003034EE" w:rsidRPr="00370C0D" w:rsidRDefault="00067107" w:rsidP="00067107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370C0D">
              <w:rPr>
                <w:sz w:val="22"/>
                <w:szCs w:val="22"/>
                <w:lang w:eastAsia="en-US"/>
              </w:rPr>
              <w:t>2.Выполнение задания на ПК: определение конфигурации домашнего ПК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EE" w:rsidRPr="00370C0D" w:rsidRDefault="00067107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7</w:t>
            </w:r>
          </w:p>
        </w:tc>
      </w:tr>
      <w:tr w:rsidR="00067107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067107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067107" w:rsidRPr="00370C0D" w:rsidRDefault="00067107" w:rsidP="00067107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 w:rsidRPr="00370C0D">
              <w:rPr>
                <w:rFonts w:eastAsia="Calibri"/>
                <w:bCs/>
                <w:sz w:val="22"/>
                <w:szCs w:val="22"/>
              </w:rPr>
              <w:t>Сервисное программное обесп</w:t>
            </w:r>
            <w:r w:rsidRPr="00370C0D">
              <w:rPr>
                <w:rFonts w:eastAsia="Calibri"/>
                <w:bCs/>
                <w:sz w:val="22"/>
                <w:szCs w:val="22"/>
              </w:rPr>
              <w:t>е</w:t>
            </w:r>
            <w:r w:rsidRPr="00370C0D">
              <w:rPr>
                <w:rFonts w:eastAsia="Calibri"/>
                <w:bCs/>
                <w:sz w:val="22"/>
                <w:szCs w:val="22"/>
              </w:rPr>
              <w:t>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067107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>СРС №10.</w:t>
            </w:r>
          </w:p>
          <w:p w:rsidR="00067107" w:rsidRPr="00370C0D" w:rsidRDefault="006550FE" w:rsidP="006550FE">
            <w:pPr>
              <w:spacing w:line="240" w:lineRule="auto"/>
              <w:ind w:left="35"/>
              <w:jc w:val="both"/>
              <w:rPr>
                <w:lang w:eastAsia="en-US"/>
              </w:rPr>
            </w:pPr>
            <w:r w:rsidRPr="00370C0D">
              <w:rPr>
                <w:bCs/>
                <w:sz w:val="22"/>
                <w:szCs w:val="22"/>
              </w:rPr>
              <w:t>1.</w:t>
            </w:r>
            <w:r w:rsidR="00067107" w:rsidRPr="00370C0D">
              <w:rPr>
                <w:bCs/>
                <w:sz w:val="22"/>
                <w:szCs w:val="22"/>
              </w:rPr>
              <w:t>Подготовка</w:t>
            </w:r>
            <w:r w:rsidR="00067107" w:rsidRPr="00370C0D">
              <w:t xml:space="preserve"> сообщения по теме «Восстановление и резервирование операционной  системы»</w:t>
            </w:r>
          </w:p>
          <w:p w:rsidR="00067107" w:rsidRPr="00370C0D" w:rsidRDefault="006550FE" w:rsidP="006550FE">
            <w:pPr>
              <w:spacing w:line="240" w:lineRule="auto"/>
              <w:ind w:left="35"/>
              <w:jc w:val="both"/>
              <w:rPr>
                <w:lang w:eastAsia="en-US"/>
              </w:rPr>
            </w:pPr>
            <w:r w:rsidRPr="00370C0D">
              <w:rPr>
                <w:lang w:eastAsia="en-US"/>
              </w:rPr>
              <w:t>2.</w:t>
            </w:r>
            <w:r w:rsidR="00067107" w:rsidRPr="00370C0D">
              <w:rPr>
                <w:lang w:eastAsia="en-US"/>
              </w:rPr>
              <w:t>Подготовка конспекта по теме «Файловые системы персонального компьютера»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370C0D" w:rsidRDefault="00067107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5</w:t>
            </w:r>
          </w:p>
        </w:tc>
      </w:tr>
      <w:tr w:rsidR="00067107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96" w:rsidRPr="00370C0D" w:rsidRDefault="005B7096" w:rsidP="005B7096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067107" w:rsidRPr="00370C0D" w:rsidRDefault="005B7096" w:rsidP="005B709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 w:rsidRPr="00370C0D">
              <w:rPr>
                <w:rFonts w:eastAsia="Calibri"/>
                <w:bCs/>
                <w:sz w:val="22"/>
                <w:szCs w:val="22"/>
              </w:rPr>
              <w:t xml:space="preserve">Сервисное </w:t>
            </w:r>
            <w:r w:rsidRPr="00370C0D">
              <w:rPr>
                <w:rFonts w:eastAsia="Calibri"/>
                <w:bCs/>
                <w:sz w:val="22"/>
                <w:szCs w:val="22"/>
              </w:rPr>
              <w:lastRenderedPageBreak/>
              <w:t>программное обесп</w:t>
            </w:r>
            <w:r w:rsidRPr="00370C0D">
              <w:rPr>
                <w:rFonts w:eastAsia="Calibri"/>
                <w:bCs/>
                <w:sz w:val="22"/>
                <w:szCs w:val="22"/>
              </w:rPr>
              <w:t>е</w:t>
            </w:r>
            <w:r w:rsidRPr="00370C0D">
              <w:rPr>
                <w:rFonts w:eastAsia="Calibri"/>
                <w:bCs/>
                <w:sz w:val="22"/>
                <w:szCs w:val="22"/>
              </w:rPr>
              <w:t>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067107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lastRenderedPageBreak/>
              <w:t>СРС №11.</w:t>
            </w:r>
          </w:p>
          <w:p w:rsidR="00067107" w:rsidRPr="00370C0D" w:rsidRDefault="006550FE" w:rsidP="00067107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Cs/>
                <w:sz w:val="22"/>
                <w:szCs w:val="22"/>
              </w:rPr>
              <w:t>1.</w:t>
            </w:r>
            <w:r w:rsidR="00067107" w:rsidRPr="00370C0D">
              <w:rPr>
                <w:bCs/>
                <w:sz w:val="22"/>
                <w:szCs w:val="22"/>
              </w:rPr>
              <w:t xml:space="preserve">Оптимизация работы домашнего компьютера с помощью утилит очистки и дефрагментации </w:t>
            </w:r>
            <w:r w:rsidR="00067107" w:rsidRPr="00370C0D">
              <w:rPr>
                <w:bCs/>
                <w:sz w:val="22"/>
                <w:szCs w:val="22"/>
              </w:rPr>
              <w:lastRenderedPageBreak/>
              <w:t>диска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370C0D" w:rsidRDefault="00067107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lastRenderedPageBreak/>
              <w:t>2</w:t>
            </w:r>
          </w:p>
        </w:tc>
      </w:tr>
      <w:tr w:rsidR="00067107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96" w:rsidRPr="00370C0D" w:rsidRDefault="005B7096" w:rsidP="005B7096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lastRenderedPageBreak/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067107" w:rsidRPr="00370C0D" w:rsidRDefault="005B7096" w:rsidP="005B709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 w:rsidRPr="00370C0D">
              <w:rPr>
                <w:rFonts w:eastAsia="Calibri"/>
                <w:bCs/>
                <w:sz w:val="22"/>
                <w:szCs w:val="22"/>
              </w:rPr>
              <w:t>Сервисное программное обесп</w:t>
            </w:r>
            <w:r w:rsidRPr="00370C0D">
              <w:rPr>
                <w:rFonts w:eastAsia="Calibri"/>
                <w:bCs/>
                <w:sz w:val="22"/>
                <w:szCs w:val="22"/>
              </w:rPr>
              <w:t>е</w:t>
            </w:r>
            <w:r w:rsidRPr="00370C0D">
              <w:rPr>
                <w:rFonts w:eastAsia="Calibri"/>
                <w:bCs/>
                <w:sz w:val="22"/>
                <w:szCs w:val="22"/>
              </w:rPr>
              <w:t>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067107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>СРС №12.</w:t>
            </w:r>
          </w:p>
          <w:p w:rsidR="00067107" w:rsidRPr="00370C0D" w:rsidRDefault="006550FE" w:rsidP="00067107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Cs/>
                <w:sz w:val="22"/>
                <w:szCs w:val="22"/>
              </w:rPr>
              <w:t>1.</w:t>
            </w:r>
            <w:r w:rsidR="00067107" w:rsidRPr="00370C0D">
              <w:rPr>
                <w:bCs/>
                <w:sz w:val="22"/>
                <w:szCs w:val="22"/>
              </w:rPr>
              <w:t>Выполнение заданий на ПК: настройка антивирусного ПО на домашнем компьютере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370C0D" w:rsidRDefault="00067107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2</w:t>
            </w:r>
          </w:p>
        </w:tc>
      </w:tr>
      <w:tr w:rsidR="00067107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096" w:rsidRPr="00370C0D" w:rsidRDefault="005B7096" w:rsidP="005B7096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067107" w:rsidRPr="00370C0D" w:rsidRDefault="005B7096" w:rsidP="005B709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rFonts w:eastAsia="Calibri"/>
                <w:b/>
                <w:bCs/>
                <w:sz w:val="22"/>
                <w:szCs w:val="22"/>
              </w:rPr>
              <w:t xml:space="preserve">Тема 2.1. </w:t>
            </w:r>
            <w:r w:rsidRPr="00370C0D">
              <w:rPr>
                <w:rFonts w:eastAsia="Calibri"/>
                <w:bCs/>
                <w:sz w:val="22"/>
                <w:szCs w:val="22"/>
              </w:rPr>
              <w:t>Сервисное программное обесп</w:t>
            </w:r>
            <w:r w:rsidRPr="00370C0D">
              <w:rPr>
                <w:rFonts w:eastAsia="Calibri"/>
                <w:bCs/>
                <w:sz w:val="22"/>
                <w:szCs w:val="22"/>
              </w:rPr>
              <w:t>е</w:t>
            </w:r>
            <w:r w:rsidRPr="00370C0D">
              <w:rPr>
                <w:rFonts w:eastAsia="Calibri"/>
                <w:bCs/>
                <w:sz w:val="22"/>
                <w:szCs w:val="22"/>
              </w:rPr>
              <w:t>чение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0FE" w:rsidRPr="00370C0D" w:rsidRDefault="006550FE" w:rsidP="006550F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/>
                <w:sz w:val="22"/>
                <w:szCs w:val="22"/>
                <w:lang w:eastAsia="en-US"/>
              </w:rPr>
              <w:t>СРС №13.</w:t>
            </w:r>
          </w:p>
          <w:p w:rsidR="00067107" w:rsidRPr="00370C0D" w:rsidRDefault="006550FE" w:rsidP="006550FE">
            <w:pPr>
              <w:spacing w:line="240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370C0D">
              <w:rPr>
                <w:bCs/>
                <w:sz w:val="22"/>
                <w:szCs w:val="22"/>
              </w:rPr>
              <w:t>1.Выполнение работы на ПК: тестирование по архивации (разархивации) различных типов файлов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370C0D" w:rsidRDefault="00067107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2</w:t>
            </w:r>
          </w:p>
        </w:tc>
      </w:tr>
      <w:tr w:rsidR="00067107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E6" w:rsidRPr="00370C0D" w:rsidRDefault="00D657E6" w:rsidP="00D657E6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067107" w:rsidRPr="00370C0D" w:rsidRDefault="001373F0" w:rsidP="002D1080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bCs/>
                <w:color w:val="000000"/>
                <w:sz w:val="22"/>
                <w:szCs w:val="22"/>
              </w:rPr>
              <w:t xml:space="preserve">Тема 3.1. </w:t>
            </w:r>
            <w:r w:rsidRPr="00370C0D">
              <w:rPr>
                <w:bCs/>
                <w:color w:val="000000"/>
                <w:sz w:val="22"/>
                <w:szCs w:val="22"/>
              </w:rPr>
              <w:t xml:space="preserve">Основы программирования на языке </w:t>
            </w:r>
            <w:r w:rsidRPr="00370C0D">
              <w:rPr>
                <w:bCs/>
                <w:color w:val="000000"/>
                <w:sz w:val="22"/>
                <w:szCs w:val="22"/>
                <w:lang w:val="en-US"/>
              </w:rPr>
              <w:t>VBA</w:t>
            </w:r>
            <w:r w:rsidRPr="00370C0D">
              <w:rPr>
                <w:bCs/>
                <w:color w:val="000000"/>
                <w:sz w:val="22"/>
                <w:szCs w:val="22"/>
              </w:rPr>
              <w:t xml:space="preserve">  в </w:t>
            </w:r>
            <w:r w:rsidRPr="00370C0D">
              <w:rPr>
                <w:bCs/>
                <w:color w:val="000000"/>
                <w:sz w:val="22"/>
                <w:szCs w:val="22"/>
                <w:lang w:val="en-US"/>
              </w:rPr>
              <w:t>MS</w:t>
            </w:r>
            <w:r w:rsidRPr="00370C0D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70C0D">
              <w:rPr>
                <w:bCs/>
                <w:color w:val="000000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7E6" w:rsidRPr="00370C0D" w:rsidRDefault="00D657E6" w:rsidP="00D657E6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№14.</w:t>
            </w:r>
          </w:p>
          <w:p w:rsidR="00067107" w:rsidRPr="00370C0D" w:rsidRDefault="00370C0D" w:rsidP="00D657E6">
            <w:pPr>
              <w:tabs>
                <w:tab w:val="left" w:pos="-284"/>
              </w:tabs>
              <w:jc w:val="both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D657E6" w:rsidRPr="00370C0D">
              <w:rPr>
                <w:bCs/>
                <w:sz w:val="22"/>
                <w:szCs w:val="22"/>
              </w:rPr>
              <w:t xml:space="preserve">Составление таблицы «Полезные функции и операторы </w:t>
            </w:r>
            <w:r w:rsidR="00D657E6" w:rsidRPr="00370C0D">
              <w:rPr>
                <w:bCs/>
                <w:sz w:val="22"/>
                <w:szCs w:val="22"/>
                <w:lang w:val="en-US"/>
              </w:rPr>
              <w:t>VBA</w:t>
            </w:r>
            <w:r w:rsidR="00D657E6" w:rsidRPr="00370C0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370C0D" w:rsidRDefault="00BE4E3E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2</w:t>
            </w:r>
          </w:p>
        </w:tc>
      </w:tr>
      <w:tr w:rsidR="00D657E6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D657E6" w:rsidRPr="00370C0D" w:rsidRDefault="00D657E6" w:rsidP="00D657E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 xml:space="preserve">Тема 3.2. </w:t>
            </w:r>
            <w:r w:rsidRPr="00370C0D">
              <w:rPr>
                <w:bCs/>
                <w:sz w:val="22"/>
                <w:szCs w:val="22"/>
              </w:rPr>
              <w:t xml:space="preserve"> Реализация алгоритмов средствами языка </w:t>
            </w:r>
            <w:r w:rsidRPr="00370C0D">
              <w:rPr>
                <w:bCs/>
                <w:sz w:val="22"/>
                <w:szCs w:val="22"/>
                <w:lang w:val="en-US"/>
              </w:rPr>
              <w:t>VBA</w:t>
            </w:r>
            <w:r w:rsidRPr="00370C0D">
              <w:rPr>
                <w:bCs/>
                <w:sz w:val="22"/>
                <w:szCs w:val="22"/>
              </w:rPr>
              <w:t xml:space="preserve"> в </w:t>
            </w:r>
            <w:r w:rsidRPr="00370C0D">
              <w:rPr>
                <w:bCs/>
                <w:sz w:val="22"/>
                <w:szCs w:val="22"/>
                <w:lang w:val="en-US"/>
              </w:rPr>
              <w:t>MS</w:t>
            </w:r>
            <w:r w:rsidRPr="00370C0D">
              <w:rPr>
                <w:bCs/>
                <w:sz w:val="22"/>
                <w:szCs w:val="22"/>
              </w:rPr>
              <w:t xml:space="preserve"> </w:t>
            </w:r>
            <w:r w:rsidRPr="00370C0D">
              <w:rPr>
                <w:bCs/>
                <w:sz w:val="22"/>
                <w:szCs w:val="22"/>
                <w:lang w:val="en-US"/>
              </w:rPr>
              <w:t>Excel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Default="00D657E6" w:rsidP="00370C0D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№15.</w:t>
            </w:r>
          </w:p>
          <w:p w:rsidR="00D657E6" w:rsidRPr="00370C0D" w:rsidRDefault="00370C0D" w:rsidP="00D657E6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370C0D">
              <w:rPr>
                <w:bCs/>
                <w:sz w:val="22"/>
                <w:szCs w:val="22"/>
              </w:rPr>
              <w:t>1.</w:t>
            </w:r>
            <w:r w:rsidR="00D657E6" w:rsidRPr="00370C0D">
              <w:rPr>
                <w:bCs/>
                <w:sz w:val="22"/>
                <w:szCs w:val="22"/>
              </w:rPr>
              <w:t xml:space="preserve">Выполнение заданий на ПК: проектирование и разработка сюжетной задачи по индивидуальной теме в </w:t>
            </w:r>
            <w:r w:rsidR="00D657E6" w:rsidRPr="00370C0D">
              <w:rPr>
                <w:bCs/>
                <w:sz w:val="22"/>
                <w:szCs w:val="22"/>
                <w:lang w:val="en-US"/>
              </w:rPr>
              <w:t>VBA</w:t>
            </w:r>
            <w:r w:rsidR="00D657E6" w:rsidRPr="00370C0D">
              <w:rPr>
                <w:bCs/>
                <w:sz w:val="22"/>
                <w:szCs w:val="22"/>
              </w:rPr>
              <w:t xml:space="preserve"> </w:t>
            </w:r>
            <w:r w:rsidR="00D657E6" w:rsidRPr="00370C0D">
              <w:rPr>
                <w:bCs/>
                <w:sz w:val="22"/>
                <w:szCs w:val="22"/>
                <w:lang w:val="en-US"/>
              </w:rPr>
              <w:t>MS</w:t>
            </w:r>
            <w:r w:rsidR="00D657E6" w:rsidRPr="00370C0D">
              <w:rPr>
                <w:bCs/>
                <w:sz w:val="22"/>
                <w:szCs w:val="22"/>
              </w:rPr>
              <w:t xml:space="preserve"> </w:t>
            </w:r>
            <w:r w:rsidR="00D657E6" w:rsidRPr="00370C0D">
              <w:rPr>
                <w:bCs/>
                <w:sz w:val="22"/>
                <w:szCs w:val="22"/>
                <w:lang w:val="en-US"/>
              </w:rPr>
              <w:t>Excel</w:t>
            </w:r>
            <w:r w:rsidR="00D657E6" w:rsidRPr="00370C0D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7E6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D657E6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D657E6" w:rsidRPr="00370C0D" w:rsidRDefault="00D657E6" w:rsidP="00D657E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 xml:space="preserve">Тема 3.2. </w:t>
            </w:r>
            <w:r w:rsidRPr="00370C0D">
              <w:rPr>
                <w:bCs/>
                <w:sz w:val="22"/>
                <w:szCs w:val="22"/>
              </w:rPr>
              <w:t xml:space="preserve"> Реализация алгоритмов средствами языка </w:t>
            </w:r>
            <w:r w:rsidRPr="00370C0D">
              <w:rPr>
                <w:bCs/>
                <w:sz w:val="22"/>
                <w:szCs w:val="22"/>
                <w:lang w:val="en-US"/>
              </w:rPr>
              <w:t>VBA</w:t>
            </w:r>
            <w:r w:rsidRPr="00370C0D">
              <w:rPr>
                <w:bCs/>
                <w:sz w:val="22"/>
                <w:szCs w:val="22"/>
              </w:rPr>
              <w:t xml:space="preserve"> в </w:t>
            </w:r>
            <w:r w:rsidRPr="00370C0D">
              <w:rPr>
                <w:bCs/>
                <w:sz w:val="22"/>
                <w:szCs w:val="22"/>
                <w:lang w:val="en-US"/>
              </w:rPr>
              <w:t>MS</w:t>
            </w:r>
            <w:r w:rsidRPr="00370C0D">
              <w:rPr>
                <w:bCs/>
                <w:sz w:val="22"/>
                <w:szCs w:val="22"/>
              </w:rPr>
              <w:t xml:space="preserve"> </w:t>
            </w:r>
            <w:r w:rsidRPr="00370C0D">
              <w:rPr>
                <w:bCs/>
                <w:sz w:val="22"/>
                <w:szCs w:val="22"/>
                <w:lang w:val="en-US"/>
              </w:rPr>
              <w:t>Excel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E3E" w:rsidRPr="00370C0D" w:rsidRDefault="00BE4E3E" w:rsidP="00BE4E3E">
            <w:pPr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№16.</w:t>
            </w:r>
          </w:p>
          <w:p w:rsidR="00D657E6" w:rsidRPr="00370C0D" w:rsidRDefault="00370C0D" w:rsidP="00BE4E3E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BE4E3E" w:rsidRPr="00370C0D">
              <w:rPr>
                <w:bCs/>
                <w:sz w:val="22"/>
                <w:szCs w:val="22"/>
              </w:rPr>
              <w:t xml:space="preserve">Составление конспекта по теме «Объекты </w:t>
            </w:r>
            <w:r w:rsidR="00BE4E3E" w:rsidRPr="00370C0D">
              <w:rPr>
                <w:bCs/>
                <w:sz w:val="22"/>
                <w:szCs w:val="22"/>
                <w:lang w:val="en-US"/>
              </w:rPr>
              <w:t>Shape</w:t>
            </w:r>
            <w:r w:rsidR="00BE4E3E" w:rsidRPr="00370C0D">
              <w:rPr>
                <w:bCs/>
                <w:sz w:val="22"/>
                <w:szCs w:val="22"/>
              </w:rPr>
              <w:t xml:space="preserve"> и семейство </w:t>
            </w:r>
            <w:r w:rsidR="00BE4E3E" w:rsidRPr="00370C0D">
              <w:rPr>
                <w:bCs/>
                <w:sz w:val="22"/>
                <w:szCs w:val="22"/>
                <w:lang w:val="en-US"/>
              </w:rPr>
              <w:t>Shapes</w:t>
            </w:r>
            <w:r w:rsidR="00BE4E3E" w:rsidRPr="00370C0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7E6" w:rsidRPr="00370C0D" w:rsidRDefault="00BE4E3E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2</w:t>
            </w:r>
          </w:p>
        </w:tc>
      </w:tr>
      <w:tr w:rsidR="00D657E6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BE4E3E" w:rsidRPr="00370C0D" w:rsidRDefault="00BE4E3E" w:rsidP="0037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 xml:space="preserve">Тема 4.1. </w:t>
            </w:r>
            <w:r w:rsidRPr="00370C0D">
              <w:rPr>
                <w:sz w:val="22"/>
                <w:szCs w:val="22"/>
              </w:rPr>
              <w:t>Основы компьютерной графики.</w:t>
            </w:r>
          </w:p>
          <w:p w:rsidR="00D657E6" w:rsidRPr="00370C0D" w:rsidRDefault="00D657E6" w:rsidP="00D657E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E3E" w:rsidRPr="00370C0D" w:rsidRDefault="00BE4E3E" w:rsidP="00BE4E3E">
            <w:pPr>
              <w:pStyle w:val="1"/>
              <w:ind w:firstLine="0"/>
              <w:jc w:val="both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>СРС №17.</w:t>
            </w:r>
          </w:p>
          <w:p w:rsidR="00BE4E3E" w:rsidRPr="00370C0D" w:rsidRDefault="00370C0D" w:rsidP="00370C0D">
            <w:pPr>
              <w:pStyle w:val="1"/>
              <w:suppressAutoHyphens w:val="0"/>
              <w:autoSpaceDE w:val="0"/>
              <w:autoSpaceDN w:val="0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t>1.</w:t>
            </w:r>
            <w:r w:rsidR="00BE4E3E" w:rsidRPr="00370C0D">
              <w:t>Составление таблицы применения компьютерной графики в различных сферах деятельности (на менее 10 примеров)</w:t>
            </w:r>
          </w:p>
          <w:p w:rsidR="00D657E6" w:rsidRPr="00370C0D" w:rsidRDefault="00370C0D" w:rsidP="00BE4E3E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t>2.</w:t>
            </w:r>
            <w:r w:rsidR="00BE4E3E" w:rsidRPr="00370C0D">
              <w:t>Составление таблицы классификации компьютерной графики по типу организации работы графической системы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7E6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D657E6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BE4E3E" w:rsidRPr="00370C0D" w:rsidRDefault="00BE4E3E" w:rsidP="00370C0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>Тема 4.3.</w:t>
            </w:r>
          </w:p>
          <w:p w:rsidR="00D657E6" w:rsidRPr="00370C0D" w:rsidRDefault="00BE4E3E" w:rsidP="00BE4E3E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sz w:val="22"/>
                <w:szCs w:val="22"/>
              </w:rPr>
              <w:t>Технология обработки графической информации в программах растровой  граф</w:t>
            </w:r>
            <w:r w:rsidRPr="00370C0D">
              <w:rPr>
                <w:sz w:val="22"/>
                <w:szCs w:val="22"/>
              </w:rPr>
              <w:t>и</w:t>
            </w:r>
            <w:r w:rsidRPr="00370C0D">
              <w:rPr>
                <w:sz w:val="22"/>
                <w:szCs w:val="22"/>
              </w:rPr>
              <w:t>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195" w:rsidRPr="00370C0D" w:rsidRDefault="00BE5195" w:rsidP="00BE5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№18.</w:t>
            </w:r>
          </w:p>
          <w:p w:rsidR="00370C0D" w:rsidRDefault="00370C0D" w:rsidP="0037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4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E5195" w:rsidRPr="00370C0D">
              <w:rPr>
                <w:sz w:val="22"/>
                <w:szCs w:val="22"/>
              </w:rPr>
              <w:t>Составление алгоритма исследования форматов растровых графических изображений в соответствии с индивидуальным заданием</w:t>
            </w:r>
          </w:p>
          <w:p w:rsidR="00D657E6" w:rsidRPr="00370C0D" w:rsidRDefault="005763B7" w:rsidP="00BE5195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E5195" w:rsidRPr="00370C0D">
              <w:rPr>
                <w:sz w:val="22"/>
                <w:szCs w:val="22"/>
              </w:rPr>
              <w:t>Выполнение задания на ПК: создание визитки «О себе» в форме фотоколлажа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7E6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D657E6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D657E6" w:rsidRPr="00370C0D" w:rsidRDefault="00370C0D" w:rsidP="00D657E6">
            <w:pPr>
              <w:tabs>
                <w:tab w:val="left" w:pos="-284"/>
              </w:tabs>
              <w:jc w:val="center"/>
              <w:rPr>
                <w:b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Тема 4.4.</w:t>
            </w:r>
            <w:r w:rsidRPr="00370C0D">
              <w:rPr>
                <w:bCs/>
                <w:sz w:val="22"/>
                <w:szCs w:val="22"/>
              </w:rPr>
              <w:t xml:space="preserve"> </w:t>
            </w:r>
            <w:r w:rsidRPr="00370C0D">
              <w:rPr>
                <w:bCs/>
                <w:sz w:val="22"/>
                <w:szCs w:val="22"/>
                <w:lang w:val="en-US"/>
              </w:rPr>
              <w:t>GIF</w:t>
            </w:r>
            <w:r w:rsidRPr="00370C0D">
              <w:rPr>
                <w:bCs/>
                <w:sz w:val="22"/>
                <w:szCs w:val="22"/>
              </w:rPr>
              <w:t xml:space="preserve"> – анимации.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№19.</w:t>
            </w:r>
          </w:p>
          <w:p w:rsidR="00D657E6" w:rsidRPr="00370C0D" w:rsidRDefault="00370C0D" w:rsidP="00370C0D">
            <w:pPr>
              <w:spacing w:line="240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Pr="00370C0D">
              <w:rPr>
                <w:sz w:val="22"/>
                <w:szCs w:val="22"/>
              </w:rPr>
              <w:t>Выполнение задания на ПК: разработка печатной продукции по теме одной из спецдисциплин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7E6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370C0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370C0D" w:rsidRPr="00370C0D" w:rsidRDefault="00370C0D" w:rsidP="00370C0D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Тема 4.6.</w:t>
            </w:r>
          </w:p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0C0D">
              <w:rPr>
                <w:sz w:val="22"/>
                <w:szCs w:val="22"/>
              </w:rPr>
              <w:t xml:space="preserve">Графический редактор </w:t>
            </w:r>
            <w:r w:rsidRPr="00370C0D">
              <w:rPr>
                <w:sz w:val="22"/>
                <w:szCs w:val="22"/>
                <w:lang w:val="en-US"/>
              </w:rPr>
              <w:t>CorelDraw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>СРС №2</w:t>
            </w:r>
            <w:r w:rsidR="005763B7">
              <w:rPr>
                <w:b/>
                <w:bCs/>
                <w:sz w:val="22"/>
                <w:szCs w:val="22"/>
              </w:rPr>
              <w:t>0</w:t>
            </w:r>
            <w:r w:rsidRPr="00370C0D">
              <w:rPr>
                <w:b/>
                <w:bCs/>
                <w:sz w:val="22"/>
                <w:szCs w:val="22"/>
              </w:rPr>
              <w:t>.</w:t>
            </w:r>
          </w:p>
          <w:p w:rsidR="00370C0D" w:rsidRPr="00370C0D" w:rsidRDefault="00370C0D" w:rsidP="00370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70C0D">
              <w:rPr>
                <w:sz w:val="22"/>
                <w:szCs w:val="22"/>
              </w:rPr>
              <w:t>Выполнение задания на ПК: разработка печатной продукции по индивидуальной теме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C0D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</w:tr>
      <w:tr w:rsidR="00370C0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370C0D" w:rsidRPr="00370C0D" w:rsidRDefault="00370C0D" w:rsidP="00D657E6">
            <w:pPr>
              <w:tabs>
                <w:tab w:val="left" w:pos="-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 xml:space="preserve">Тема 4.7. </w:t>
            </w:r>
            <w:r w:rsidRPr="00370C0D">
              <w:rPr>
                <w:bCs/>
                <w:sz w:val="22"/>
                <w:szCs w:val="22"/>
              </w:rPr>
              <w:t xml:space="preserve">Введение </w:t>
            </w:r>
            <w:r w:rsidRPr="00370C0D">
              <w:rPr>
                <w:bCs/>
                <w:sz w:val="22"/>
                <w:szCs w:val="22"/>
                <w:lang w:val="en-US"/>
              </w:rPr>
              <w:t>Web</w:t>
            </w:r>
            <w:r w:rsidRPr="00370C0D">
              <w:rPr>
                <w:bCs/>
                <w:sz w:val="22"/>
                <w:szCs w:val="22"/>
              </w:rPr>
              <w:t>-дизайн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>СРС №2</w:t>
            </w:r>
            <w:r w:rsidR="005763B7">
              <w:rPr>
                <w:b/>
                <w:sz w:val="22"/>
                <w:szCs w:val="22"/>
              </w:rPr>
              <w:t>1</w:t>
            </w:r>
            <w:r w:rsidRPr="00370C0D">
              <w:rPr>
                <w:b/>
                <w:sz w:val="22"/>
                <w:szCs w:val="22"/>
              </w:rPr>
              <w:t>.</w:t>
            </w:r>
          </w:p>
          <w:p w:rsidR="00370C0D" w:rsidRPr="00370C0D" w:rsidRDefault="00370C0D" w:rsidP="005763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370C0D">
              <w:rPr>
                <w:sz w:val="22"/>
                <w:szCs w:val="22"/>
              </w:rPr>
              <w:t xml:space="preserve">Подготовка конспекта по теме «Динамическая и статическая компоновка </w:t>
            </w:r>
            <w:r w:rsidRPr="00370C0D">
              <w:rPr>
                <w:sz w:val="22"/>
                <w:szCs w:val="22"/>
                <w:lang w:val="en-US"/>
              </w:rPr>
              <w:t>Web</w:t>
            </w:r>
            <w:r w:rsidRPr="00370C0D">
              <w:rPr>
                <w:sz w:val="22"/>
                <w:szCs w:val="22"/>
              </w:rPr>
              <w:t xml:space="preserve"> – сайтов» (беседа).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C0D" w:rsidRPr="00370C0D" w:rsidRDefault="00370C0D" w:rsidP="004B4064">
            <w:pPr>
              <w:jc w:val="center"/>
              <w:rPr>
                <w:b/>
                <w:lang w:eastAsia="en-US"/>
              </w:rPr>
            </w:pPr>
            <w:r w:rsidRPr="00370C0D">
              <w:rPr>
                <w:b/>
                <w:lang w:eastAsia="en-US"/>
              </w:rPr>
              <w:t>2</w:t>
            </w:r>
          </w:p>
        </w:tc>
      </w:tr>
      <w:tr w:rsidR="00370C0D" w:rsidRPr="00370C0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tabs>
                <w:tab w:val="left" w:pos="-284"/>
              </w:tabs>
              <w:jc w:val="center"/>
              <w:rPr>
                <w:bCs/>
              </w:rPr>
            </w:pPr>
            <w:r w:rsidRPr="00370C0D">
              <w:rPr>
                <w:b/>
                <w:sz w:val="22"/>
                <w:szCs w:val="22"/>
              </w:rPr>
              <w:t xml:space="preserve">Раздел 2. </w:t>
            </w:r>
            <w:r w:rsidRPr="00370C0D">
              <w:rPr>
                <w:sz w:val="22"/>
                <w:szCs w:val="22"/>
              </w:rPr>
              <w:t xml:space="preserve"> Программное обесп</w:t>
            </w:r>
            <w:r w:rsidRPr="00370C0D">
              <w:rPr>
                <w:sz w:val="22"/>
                <w:szCs w:val="22"/>
              </w:rPr>
              <w:t>е</w:t>
            </w:r>
            <w:r w:rsidRPr="00370C0D">
              <w:rPr>
                <w:sz w:val="22"/>
                <w:szCs w:val="22"/>
              </w:rPr>
              <w:t>чение ПК</w:t>
            </w:r>
            <w:r w:rsidRPr="00370C0D">
              <w:rPr>
                <w:bCs/>
              </w:rPr>
              <w:t>.</w:t>
            </w:r>
          </w:p>
          <w:p w:rsidR="00370C0D" w:rsidRPr="00370C0D" w:rsidRDefault="00370C0D" w:rsidP="00D657E6">
            <w:pPr>
              <w:tabs>
                <w:tab w:val="left" w:pos="-284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0C0D">
              <w:rPr>
                <w:b/>
                <w:bCs/>
                <w:sz w:val="22"/>
                <w:szCs w:val="22"/>
              </w:rPr>
              <w:t xml:space="preserve">Тема 4.8. </w:t>
            </w:r>
            <w:r w:rsidRPr="00370C0D">
              <w:rPr>
                <w:bCs/>
                <w:sz w:val="22"/>
                <w:szCs w:val="22"/>
              </w:rPr>
              <w:t xml:space="preserve">Визуальные средства воздания </w:t>
            </w:r>
            <w:r w:rsidRPr="00370C0D">
              <w:rPr>
                <w:bCs/>
                <w:sz w:val="22"/>
                <w:szCs w:val="22"/>
                <w:lang w:val="en-US"/>
              </w:rPr>
              <w:t>Web</w:t>
            </w:r>
            <w:r w:rsidRPr="00370C0D">
              <w:rPr>
                <w:bCs/>
                <w:sz w:val="22"/>
                <w:szCs w:val="22"/>
              </w:rPr>
              <w:t>-сайта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0D" w:rsidRPr="00370C0D" w:rsidRDefault="00370C0D" w:rsidP="00370C0D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370C0D">
              <w:rPr>
                <w:b/>
                <w:sz w:val="22"/>
                <w:szCs w:val="22"/>
              </w:rPr>
              <w:t>СРС №2</w:t>
            </w:r>
            <w:r w:rsidR="005763B7">
              <w:rPr>
                <w:b/>
                <w:sz w:val="22"/>
                <w:szCs w:val="22"/>
              </w:rPr>
              <w:t>2</w:t>
            </w:r>
            <w:r w:rsidRPr="00370C0D">
              <w:rPr>
                <w:b/>
                <w:sz w:val="22"/>
                <w:szCs w:val="22"/>
              </w:rPr>
              <w:t>.</w:t>
            </w:r>
          </w:p>
          <w:p w:rsidR="00370C0D" w:rsidRPr="00370C0D" w:rsidRDefault="005763B7" w:rsidP="00370C0D">
            <w:pPr>
              <w:pStyle w:val="a7"/>
              <w:tabs>
                <w:tab w:val="left" w:pos="708"/>
              </w:tabs>
              <w:spacing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0C0D">
              <w:rPr>
                <w:sz w:val="22"/>
                <w:szCs w:val="22"/>
              </w:rPr>
              <w:t>.</w:t>
            </w:r>
            <w:r w:rsidR="00370C0D" w:rsidRPr="00370C0D">
              <w:rPr>
                <w:sz w:val="22"/>
                <w:szCs w:val="22"/>
              </w:rPr>
              <w:t xml:space="preserve">Выполнение заданий на ПК: проектирование и разработка </w:t>
            </w:r>
            <w:r w:rsidR="00370C0D" w:rsidRPr="00370C0D">
              <w:rPr>
                <w:sz w:val="22"/>
                <w:szCs w:val="22"/>
                <w:lang w:val="en-US"/>
              </w:rPr>
              <w:t>Web</w:t>
            </w:r>
            <w:r w:rsidR="00370C0D" w:rsidRPr="00370C0D">
              <w:rPr>
                <w:sz w:val="22"/>
                <w:szCs w:val="22"/>
              </w:rPr>
              <w:t xml:space="preserve">-узла с помощью визуального редактора </w:t>
            </w:r>
            <w:r w:rsidR="00370C0D" w:rsidRPr="00370C0D">
              <w:rPr>
                <w:sz w:val="22"/>
                <w:szCs w:val="22"/>
                <w:lang w:val="en-US"/>
              </w:rPr>
              <w:t>MS</w:t>
            </w:r>
            <w:r w:rsidR="00370C0D" w:rsidRPr="00370C0D">
              <w:rPr>
                <w:sz w:val="22"/>
                <w:szCs w:val="22"/>
              </w:rPr>
              <w:t xml:space="preserve"> </w:t>
            </w:r>
            <w:r w:rsidR="00370C0D" w:rsidRPr="00370C0D">
              <w:rPr>
                <w:sz w:val="22"/>
                <w:szCs w:val="22"/>
                <w:lang w:val="en-US"/>
              </w:rPr>
              <w:t>Front</w:t>
            </w:r>
            <w:r w:rsidR="00370C0D" w:rsidRPr="00370C0D">
              <w:rPr>
                <w:sz w:val="22"/>
                <w:szCs w:val="22"/>
              </w:rPr>
              <w:t xml:space="preserve"> </w:t>
            </w:r>
            <w:r w:rsidR="00370C0D" w:rsidRPr="00370C0D">
              <w:rPr>
                <w:sz w:val="22"/>
                <w:szCs w:val="22"/>
                <w:lang w:val="en-US"/>
              </w:rPr>
              <w:t>Page</w:t>
            </w:r>
            <w:r w:rsidR="00370C0D" w:rsidRPr="00370C0D">
              <w:rPr>
                <w:sz w:val="22"/>
                <w:szCs w:val="22"/>
              </w:rPr>
              <w:t xml:space="preserve"> по индивидуальной теме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C0D" w:rsidRPr="00370C0D" w:rsidRDefault="005763B7" w:rsidP="004B406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</w:tr>
      <w:tr w:rsidR="00067107" w:rsidRPr="00AD0446"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107" w:rsidRPr="00370C0D" w:rsidRDefault="00067107" w:rsidP="004B4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370C0D">
              <w:rPr>
                <w:b/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107" w:rsidRPr="00A673D7" w:rsidRDefault="00ED4089" w:rsidP="004B4064">
            <w:pPr>
              <w:tabs>
                <w:tab w:val="left" w:pos="-284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101</w:t>
            </w:r>
          </w:p>
        </w:tc>
      </w:tr>
    </w:tbl>
    <w:p w:rsidR="00A968F8" w:rsidRPr="00201D41" w:rsidRDefault="00A968F8" w:rsidP="00201D41">
      <w:pPr>
        <w:jc w:val="center"/>
        <w:rPr>
          <w:b/>
        </w:rPr>
      </w:pPr>
      <w:r w:rsidRPr="00201D41">
        <w:rPr>
          <w:b/>
        </w:rPr>
        <w:lastRenderedPageBreak/>
        <w:t>7.ЛИСТ ИЗМЕНЕНИЙ И ДОПОЛНЕНИЙ, ВНЕСЕННЫХ В РАБОЧУЮ ПРОГРАММУ ПМ</w:t>
      </w:r>
    </w:p>
    <w:p w:rsidR="00A968F8" w:rsidRPr="00201D41" w:rsidRDefault="00A968F8">
      <w:pPr>
        <w:rPr>
          <w:b/>
        </w:rPr>
      </w:pPr>
    </w:p>
    <w:p w:rsidR="00A968F8" w:rsidRPr="00201D41" w:rsidRDefault="00A968F8">
      <w:pPr>
        <w:rPr>
          <w:b/>
        </w:rPr>
      </w:pPr>
    </w:p>
    <w:p w:rsidR="00A968F8" w:rsidRPr="00201D41" w:rsidRDefault="00A968F8">
      <w:pPr>
        <w:rPr>
          <w:b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924"/>
        <w:gridCol w:w="4928"/>
      </w:tblGrid>
      <w:tr w:rsidR="00A968F8" w:rsidRPr="00201D41">
        <w:tc>
          <w:tcPr>
            <w:tcW w:w="9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201D41" w:rsidRDefault="00A968F8">
            <w:r w:rsidRPr="00201D41">
              <w:rPr>
                <w:lang w:eastAsia="en-US"/>
              </w:rPr>
              <w:t>№ изменения, дата внесения, № страницы с изменением</w:t>
            </w:r>
          </w:p>
        </w:tc>
      </w:tr>
      <w:tr w:rsidR="00A968F8" w:rsidRPr="00201D41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201D41" w:rsidRDefault="00A968F8">
            <w:pPr>
              <w:rPr>
                <w:lang w:eastAsia="en-US"/>
              </w:rPr>
            </w:pPr>
          </w:p>
          <w:p w:rsidR="00A968F8" w:rsidRPr="00201D41" w:rsidRDefault="00A968F8">
            <w:pPr>
              <w:rPr>
                <w:lang w:eastAsia="en-US"/>
              </w:rPr>
            </w:pPr>
            <w:r w:rsidRPr="00201D41">
              <w:rPr>
                <w:lang w:eastAsia="en-US"/>
              </w:rPr>
              <w:t>Было</w:t>
            </w:r>
          </w:p>
          <w:p w:rsidR="00A968F8" w:rsidRPr="00201D41" w:rsidRDefault="00A968F8">
            <w:pPr>
              <w:rPr>
                <w:lang w:eastAsia="en-US"/>
              </w:rPr>
            </w:pP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201D41" w:rsidRDefault="00A968F8">
            <w:pPr>
              <w:rPr>
                <w:lang w:eastAsia="en-US"/>
              </w:rPr>
            </w:pPr>
          </w:p>
          <w:p w:rsidR="00A968F8" w:rsidRPr="00201D41" w:rsidRDefault="00A968F8">
            <w:r w:rsidRPr="00201D41">
              <w:rPr>
                <w:lang w:eastAsia="en-US"/>
              </w:rPr>
              <w:t>Стало</w:t>
            </w:r>
          </w:p>
        </w:tc>
      </w:tr>
      <w:tr w:rsidR="00A968F8" w:rsidRPr="00201D41">
        <w:tc>
          <w:tcPr>
            <w:tcW w:w="9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8F8" w:rsidRPr="00201D41" w:rsidRDefault="00A968F8">
            <w:pPr>
              <w:rPr>
                <w:lang w:eastAsia="en-US"/>
              </w:rPr>
            </w:pPr>
          </w:p>
          <w:p w:rsidR="00A968F8" w:rsidRPr="00201D41" w:rsidRDefault="00A968F8">
            <w:pPr>
              <w:rPr>
                <w:lang w:eastAsia="en-US"/>
              </w:rPr>
            </w:pPr>
            <w:r w:rsidRPr="00201D41">
              <w:rPr>
                <w:lang w:eastAsia="en-US"/>
              </w:rPr>
              <w:t xml:space="preserve">Основание: </w:t>
            </w:r>
          </w:p>
          <w:p w:rsidR="00A968F8" w:rsidRPr="00201D41" w:rsidRDefault="00A968F8">
            <w:pPr>
              <w:rPr>
                <w:lang w:eastAsia="en-US"/>
              </w:rPr>
            </w:pPr>
          </w:p>
          <w:p w:rsidR="00A968F8" w:rsidRPr="00201D41" w:rsidRDefault="00A968F8">
            <w:pPr>
              <w:rPr>
                <w:lang w:eastAsia="en-US"/>
              </w:rPr>
            </w:pPr>
          </w:p>
          <w:p w:rsidR="00A968F8" w:rsidRPr="00201D41" w:rsidRDefault="00A968F8">
            <w:r w:rsidRPr="00201D41">
              <w:rPr>
                <w:lang w:eastAsia="en-US"/>
              </w:rPr>
              <w:t>Подпись лица, внесшего изменения</w:t>
            </w:r>
          </w:p>
        </w:tc>
      </w:tr>
    </w:tbl>
    <w:p w:rsidR="00A968F8" w:rsidRDefault="00A968F8">
      <w:pPr>
        <w:rPr>
          <w:b/>
          <w:sz w:val="28"/>
          <w:szCs w:val="28"/>
        </w:rPr>
      </w:pPr>
    </w:p>
    <w:p w:rsidR="00A968F8" w:rsidRDefault="00A968F8">
      <w:pPr>
        <w:rPr>
          <w:sz w:val="28"/>
          <w:szCs w:val="28"/>
        </w:rPr>
      </w:pPr>
    </w:p>
    <w:p w:rsidR="00A968F8" w:rsidRDefault="00A968F8"/>
    <w:sectPr w:rsidR="00A968F8" w:rsidSect="00AB7FE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79" w:rsidRDefault="00C20F79">
      <w:r>
        <w:separator/>
      </w:r>
    </w:p>
  </w:endnote>
  <w:endnote w:type="continuationSeparator" w:id="1">
    <w:p w:rsidR="00C20F79" w:rsidRDefault="00C2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79" w:rsidRDefault="00C20F79">
      <w:r>
        <w:separator/>
      </w:r>
    </w:p>
  </w:footnote>
  <w:footnote w:type="continuationSeparator" w:id="1">
    <w:p w:rsidR="00C20F79" w:rsidRDefault="00C20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1" w:rsidRDefault="006063A1" w:rsidP="007D46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3A1" w:rsidRDefault="006063A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3A1" w:rsidRDefault="006063A1" w:rsidP="007D46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25469">
      <w:rPr>
        <w:rStyle w:val="a8"/>
        <w:noProof/>
      </w:rPr>
      <w:t>2</w:t>
    </w:r>
    <w:r>
      <w:rPr>
        <w:rStyle w:val="a8"/>
      </w:rPr>
      <w:fldChar w:fldCharType="end"/>
    </w:r>
  </w:p>
  <w:p w:rsidR="006063A1" w:rsidRDefault="006063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5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1097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5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1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7" w:hanging="180"/>
      </w:pPr>
    </w:lvl>
  </w:abstractNum>
  <w:abstractNum w:abstractNumId="4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2703448"/>
    <w:multiLevelType w:val="hybridMultilevel"/>
    <w:tmpl w:val="FA286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DC0924"/>
    <w:multiLevelType w:val="hybridMultilevel"/>
    <w:tmpl w:val="5C12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5C7468B"/>
    <w:multiLevelType w:val="hybridMultilevel"/>
    <w:tmpl w:val="14EE501A"/>
    <w:lvl w:ilvl="0" w:tplc="90A47FC8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69C4AC2"/>
    <w:multiLevelType w:val="hybridMultilevel"/>
    <w:tmpl w:val="7004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A354C3"/>
    <w:multiLevelType w:val="hybridMultilevel"/>
    <w:tmpl w:val="C2083B3E"/>
    <w:lvl w:ilvl="0" w:tplc="967A5C7E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0">
    <w:nsid w:val="07307ED4"/>
    <w:multiLevelType w:val="hybridMultilevel"/>
    <w:tmpl w:val="48ECE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C205B"/>
    <w:multiLevelType w:val="hybridMultilevel"/>
    <w:tmpl w:val="149E680C"/>
    <w:name w:val="WWNum622"/>
    <w:lvl w:ilvl="0" w:tplc="C938DF00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12">
    <w:nsid w:val="08C06601"/>
    <w:multiLevelType w:val="hybridMultilevel"/>
    <w:tmpl w:val="ECF40458"/>
    <w:lvl w:ilvl="0" w:tplc="C938D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910086"/>
    <w:multiLevelType w:val="hybridMultilevel"/>
    <w:tmpl w:val="A5926EAC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793E4E"/>
    <w:multiLevelType w:val="hybridMultilevel"/>
    <w:tmpl w:val="251050AA"/>
    <w:lvl w:ilvl="0" w:tplc="C938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2869AD"/>
    <w:multiLevelType w:val="hybridMultilevel"/>
    <w:tmpl w:val="C5C01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C13D4F"/>
    <w:multiLevelType w:val="hybridMultilevel"/>
    <w:tmpl w:val="998C1EE6"/>
    <w:lvl w:ilvl="0" w:tplc="15F6E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2B72EE"/>
    <w:multiLevelType w:val="hybridMultilevel"/>
    <w:tmpl w:val="ECB46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0F427A"/>
    <w:multiLevelType w:val="hybridMultilevel"/>
    <w:tmpl w:val="F5A8F6BA"/>
    <w:lvl w:ilvl="0" w:tplc="15F6E1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BF19CE"/>
    <w:multiLevelType w:val="multilevel"/>
    <w:tmpl w:val="F5D8F152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1097" w:hanging="36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1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3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5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7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9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3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57" w:hanging="180"/>
      </w:pPr>
      <w:rPr>
        <w:rFonts w:hint="default"/>
      </w:rPr>
    </w:lvl>
  </w:abstractNum>
  <w:abstractNum w:abstractNumId="20">
    <w:nsid w:val="2B5C1AFE"/>
    <w:multiLevelType w:val="hybridMultilevel"/>
    <w:tmpl w:val="F172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0421BE"/>
    <w:multiLevelType w:val="hybridMultilevel"/>
    <w:tmpl w:val="8A460078"/>
    <w:lvl w:ilvl="0" w:tplc="59EAC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346CD"/>
    <w:multiLevelType w:val="hybridMultilevel"/>
    <w:tmpl w:val="F4449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40567D"/>
    <w:multiLevelType w:val="hybridMultilevel"/>
    <w:tmpl w:val="8E48E86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34C76BA7"/>
    <w:multiLevelType w:val="hybridMultilevel"/>
    <w:tmpl w:val="8B9E9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92E582D"/>
    <w:multiLevelType w:val="hybridMultilevel"/>
    <w:tmpl w:val="16B44F98"/>
    <w:lvl w:ilvl="0" w:tplc="15F6E11E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>
    <w:nsid w:val="395A7213"/>
    <w:multiLevelType w:val="hybridMultilevel"/>
    <w:tmpl w:val="82F4541E"/>
    <w:lvl w:ilvl="0" w:tplc="3B943166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7">
    <w:nsid w:val="3AFB6BF0"/>
    <w:multiLevelType w:val="hybridMultilevel"/>
    <w:tmpl w:val="30E6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F32F0A"/>
    <w:multiLevelType w:val="hybridMultilevel"/>
    <w:tmpl w:val="A1DAC9AA"/>
    <w:lvl w:ilvl="0" w:tplc="C938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87528A"/>
    <w:multiLevelType w:val="hybridMultilevel"/>
    <w:tmpl w:val="8A460078"/>
    <w:lvl w:ilvl="0" w:tplc="59EAC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C6C5E"/>
    <w:multiLevelType w:val="hybridMultilevel"/>
    <w:tmpl w:val="6774397A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96466D"/>
    <w:multiLevelType w:val="hybridMultilevel"/>
    <w:tmpl w:val="722C87AA"/>
    <w:lvl w:ilvl="0" w:tplc="3118C38C">
      <w:start w:val="1"/>
      <w:numFmt w:val="decimal"/>
      <w:lvlText w:val="%1."/>
      <w:lvlJc w:val="left"/>
      <w:pPr>
        <w:tabs>
          <w:tab w:val="num" w:pos="315"/>
        </w:tabs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32">
    <w:nsid w:val="67F02565"/>
    <w:multiLevelType w:val="hybridMultilevel"/>
    <w:tmpl w:val="B868F72A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A40F55"/>
    <w:multiLevelType w:val="hybridMultilevel"/>
    <w:tmpl w:val="B316F9B2"/>
    <w:lvl w:ilvl="0" w:tplc="492A514A">
      <w:start w:val="1"/>
      <w:numFmt w:val="bullet"/>
      <w:lvlText w:val="-"/>
      <w:lvlJc w:val="left"/>
      <w:pPr>
        <w:tabs>
          <w:tab w:val="num" w:pos="1971"/>
        </w:tabs>
        <w:ind w:left="19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137176"/>
    <w:multiLevelType w:val="hybridMultilevel"/>
    <w:tmpl w:val="5C549ADC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C705974"/>
    <w:multiLevelType w:val="hybridMultilevel"/>
    <w:tmpl w:val="04F47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01CE5"/>
    <w:multiLevelType w:val="hybridMultilevel"/>
    <w:tmpl w:val="992E132C"/>
    <w:lvl w:ilvl="0" w:tplc="59EACB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65F30"/>
    <w:multiLevelType w:val="hybridMultilevel"/>
    <w:tmpl w:val="1F346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F6CDE"/>
    <w:multiLevelType w:val="hybridMultilevel"/>
    <w:tmpl w:val="86305032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B3285F"/>
    <w:multiLevelType w:val="hybridMultilevel"/>
    <w:tmpl w:val="22AED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74652"/>
    <w:multiLevelType w:val="hybridMultilevel"/>
    <w:tmpl w:val="D144B1F6"/>
    <w:lvl w:ilvl="0" w:tplc="15F6E1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FA2C39"/>
    <w:multiLevelType w:val="hybridMultilevel"/>
    <w:tmpl w:val="8EA605A0"/>
    <w:lvl w:ilvl="0" w:tplc="C938DF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F37115"/>
    <w:multiLevelType w:val="hybridMultilevel"/>
    <w:tmpl w:val="C02A97B6"/>
    <w:lvl w:ilvl="0" w:tplc="18860C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DA21A4"/>
    <w:multiLevelType w:val="hybridMultilevel"/>
    <w:tmpl w:val="0542EE84"/>
    <w:lvl w:ilvl="0" w:tplc="C938D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30"/>
  </w:num>
  <w:num w:numId="5">
    <w:abstractNumId w:val="38"/>
  </w:num>
  <w:num w:numId="6">
    <w:abstractNumId w:val="41"/>
  </w:num>
  <w:num w:numId="7">
    <w:abstractNumId w:val="32"/>
  </w:num>
  <w:num w:numId="8">
    <w:abstractNumId w:val="23"/>
  </w:num>
  <w:num w:numId="9">
    <w:abstractNumId w:val="35"/>
  </w:num>
  <w:num w:numId="10">
    <w:abstractNumId w:val="39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34"/>
  </w:num>
  <w:num w:numId="16">
    <w:abstractNumId w:val="6"/>
  </w:num>
  <w:num w:numId="17">
    <w:abstractNumId w:val="24"/>
  </w:num>
  <w:num w:numId="18">
    <w:abstractNumId w:val="27"/>
  </w:num>
  <w:num w:numId="19">
    <w:abstractNumId w:val="22"/>
  </w:num>
  <w:num w:numId="20">
    <w:abstractNumId w:val="16"/>
  </w:num>
  <w:num w:numId="21">
    <w:abstractNumId w:val="25"/>
  </w:num>
  <w:num w:numId="22">
    <w:abstractNumId w:val="40"/>
  </w:num>
  <w:num w:numId="23">
    <w:abstractNumId w:val="18"/>
  </w:num>
  <w:num w:numId="24">
    <w:abstractNumId w:val="29"/>
  </w:num>
  <w:num w:numId="25">
    <w:abstractNumId w:val="21"/>
  </w:num>
  <w:num w:numId="26">
    <w:abstractNumId w:val="36"/>
  </w:num>
  <w:num w:numId="27">
    <w:abstractNumId w:val="10"/>
  </w:num>
  <w:num w:numId="28">
    <w:abstractNumId w:val="20"/>
  </w:num>
  <w:num w:numId="29">
    <w:abstractNumId w:val="37"/>
  </w:num>
  <w:num w:numId="30">
    <w:abstractNumId w:val="11"/>
  </w:num>
  <w:num w:numId="31">
    <w:abstractNumId w:val="9"/>
  </w:num>
  <w:num w:numId="32">
    <w:abstractNumId w:val="31"/>
  </w:num>
  <w:num w:numId="33">
    <w:abstractNumId w:val="26"/>
  </w:num>
  <w:num w:numId="34">
    <w:abstractNumId w:val="28"/>
  </w:num>
  <w:num w:numId="35">
    <w:abstractNumId w:val="14"/>
  </w:num>
  <w:num w:numId="36">
    <w:abstractNumId w:val="43"/>
  </w:num>
  <w:num w:numId="37">
    <w:abstractNumId w:val="42"/>
  </w:num>
  <w:num w:numId="38">
    <w:abstractNumId w:val="3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A968F8"/>
    <w:rsid w:val="00007BA5"/>
    <w:rsid w:val="0001167F"/>
    <w:rsid w:val="000122F0"/>
    <w:rsid w:val="000124ED"/>
    <w:rsid w:val="00015848"/>
    <w:rsid w:val="000176EE"/>
    <w:rsid w:val="0002489E"/>
    <w:rsid w:val="00026ED2"/>
    <w:rsid w:val="00031962"/>
    <w:rsid w:val="00036280"/>
    <w:rsid w:val="00037DC5"/>
    <w:rsid w:val="000402E7"/>
    <w:rsid w:val="00040C04"/>
    <w:rsid w:val="000430BC"/>
    <w:rsid w:val="00043FA2"/>
    <w:rsid w:val="000443B0"/>
    <w:rsid w:val="00056F5E"/>
    <w:rsid w:val="00065C34"/>
    <w:rsid w:val="00067107"/>
    <w:rsid w:val="000736FF"/>
    <w:rsid w:val="0007453C"/>
    <w:rsid w:val="00074D77"/>
    <w:rsid w:val="00077032"/>
    <w:rsid w:val="0007749D"/>
    <w:rsid w:val="00083A9E"/>
    <w:rsid w:val="00085516"/>
    <w:rsid w:val="0009337C"/>
    <w:rsid w:val="000A0010"/>
    <w:rsid w:val="000A1F2B"/>
    <w:rsid w:val="000A5BBF"/>
    <w:rsid w:val="000A6DDC"/>
    <w:rsid w:val="000B0D81"/>
    <w:rsid w:val="000B20E4"/>
    <w:rsid w:val="000B4B78"/>
    <w:rsid w:val="000B4FF1"/>
    <w:rsid w:val="000B6B3E"/>
    <w:rsid w:val="000B75CC"/>
    <w:rsid w:val="000C0F52"/>
    <w:rsid w:val="000C59A9"/>
    <w:rsid w:val="000C691C"/>
    <w:rsid w:val="000C6C31"/>
    <w:rsid w:val="000D0892"/>
    <w:rsid w:val="000D59F3"/>
    <w:rsid w:val="000D5A83"/>
    <w:rsid w:val="000D7E6A"/>
    <w:rsid w:val="000E19C8"/>
    <w:rsid w:val="000E7D15"/>
    <w:rsid w:val="000F25A5"/>
    <w:rsid w:val="000F4D73"/>
    <w:rsid w:val="00102FD3"/>
    <w:rsid w:val="001043FD"/>
    <w:rsid w:val="0010752E"/>
    <w:rsid w:val="00111D05"/>
    <w:rsid w:val="0011274F"/>
    <w:rsid w:val="001128F6"/>
    <w:rsid w:val="00112BB0"/>
    <w:rsid w:val="001163D1"/>
    <w:rsid w:val="00121E9B"/>
    <w:rsid w:val="0012329D"/>
    <w:rsid w:val="00126C0E"/>
    <w:rsid w:val="00134FFB"/>
    <w:rsid w:val="001361D1"/>
    <w:rsid w:val="001370CA"/>
    <w:rsid w:val="001373F0"/>
    <w:rsid w:val="00142797"/>
    <w:rsid w:val="00144CA3"/>
    <w:rsid w:val="00146D8B"/>
    <w:rsid w:val="00151196"/>
    <w:rsid w:val="001536D1"/>
    <w:rsid w:val="0015751F"/>
    <w:rsid w:val="00161EDF"/>
    <w:rsid w:val="001623DE"/>
    <w:rsid w:val="001643B5"/>
    <w:rsid w:val="00165CE4"/>
    <w:rsid w:val="00170B0D"/>
    <w:rsid w:val="00171BBA"/>
    <w:rsid w:val="00174336"/>
    <w:rsid w:val="00174ADB"/>
    <w:rsid w:val="001768A7"/>
    <w:rsid w:val="00177DDA"/>
    <w:rsid w:val="001806AB"/>
    <w:rsid w:val="00182148"/>
    <w:rsid w:val="00182AC1"/>
    <w:rsid w:val="00184D7F"/>
    <w:rsid w:val="001871B9"/>
    <w:rsid w:val="00190B40"/>
    <w:rsid w:val="001916C0"/>
    <w:rsid w:val="001A2A29"/>
    <w:rsid w:val="001A33DE"/>
    <w:rsid w:val="001A3991"/>
    <w:rsid w:val="001B011A"/>
    <w:rsid w:val="001B0884"/>
    <w:rsid w:val="001B3389"/>
    <w:rsid w:val="001B5DD2"/>
    <w:rsid w:val="001B5E4A"/>
    <w:rsid w:val="001B5E9F"/>
    <w:rsid w:val="001C0A69"/>
    <w:rsid w:val="001C0D14"/>
    <w:rsid w:val="001C29E9"/>
    <w:rsid w:val="001C3577"/>
    <w:rsid w:val="001C5411"/>
    <w:rsid w:val="001C7171"/>
    <w:rsid w:val="001D094D"/>
    <w:rsid w:val="001D411F"/>
    <w:rsid w:val="001E2A1E"/>
    <w:rsid w:val="001E4424"/>
    <w:rsid w:val="001E706E"/>
    <w:rsid w:val="001F3999"/>
    <w:rsid w:val="001F7678"/>
    <w:rsid w:val="00201D41"/>
    <w:rsid w:val="002039CD"/>
    <w:rsid w:val="00205E4E"/>
    <w:rsid w:val="00207045"/>
    <w:rsid w:val="00207CA4"/>
    <w:rsid w:val="00210696"/>
    <w:rsid w:val="00214D7A"/>
    <w:rsid w:val="00215FBF"/>
    <w:rsid w:val="00217692"/>
    <w:rsid w:val="00222CF8"/>
    <w:rsid w:val="00223A02"/>
    <w:rsid w:val="00223B32"/>
    <w:rsid w:val="002242A5"/>
    <w:rsid w:val="00230956"/>
    <w:rsid w:val="0023299C"/>
    <w:rsid w:val="00234626"/>
    <w:rsid w:val="00236107"/>
    <w:rsid w:val="002371B3"/>
    <w:rsid w:val="00241980"/>
    <w:rsid w:val="002444AD"/>
    <w:rsid w:val="002473F8"/>
    <w:rsid w:val="00247974"/>
    <w:rsid w:val="002534C0"/>
    <w:rsid w:val="00254836"/>
    <w:rsid w:val="002560A2"/>
    <w:rsid w:val="00256C98"/>
    <w:rsid w:val="00263EC9"/>
    <w:rsid w:val="00264C05"/>
    <w:rsid w:val="0027049E"/>
    <w:rsid w:val="00273675"/>
    <w:rsid w:val="00276F04"/>
    <w:rsid w:val="00277CE8"/>
    <w:rsid w:val="00281D08"/>
    <w:rsid w:val="002839DB"/>
    <w:rsid w:val="00285406"/>
    <w:rsid w:val="00286540"/>
    <w:rsid w:val="0029112C"/>
    <w:rsid w:val="00291679"/>
    <w:rsid w:val="00293E10"/>
    <w:rsid w:val="00295D0E"/>
    <w:rsid w:val="002B1EEE"/>
    <w:rsid w:val="002C2738"/>
    <w:rsid w:val="002C4A6B"/>
    <w:rsid w:val="002C7524"/>
    <w:rsid w:val="002D01E0"/>
    <w:rsid w:val="002D02E6"/>
    <w:rsid w:val="002D03C7"/>
    <w:rsid w:val="002D1080"/>
    <w:rsid w:val="002D3CE4"/>
    <w:rsid w:val="002D5C3C"/>
    <w:rsid w:val="002E608B"/>
    <w:rsid w:val="002F077A"/>
    <w:rsid w:val="002F1D1B"/>
    <w:rsid w:val="002F1DE8"/>
    <w:rsid w:val="002F6B1C"/>
    <w:rsid w:val="003025BB"/>
    <w:rsid w:val="003034EE"/>
    <w:rsid w:val="00304C32"/>
    <w:rsid w:val="00310C60"/>
    <w:rsid w:val="003131E5"/>
    <w:rsid w:val="00313C4B"/>
    <w:rsid w:val="0031426D"/>
    <w:rsid w:val="00314E9B"/>
    <w:rsid w:val="0031564F"/>
    <w:rsid w:val="00316EF6"/>
    <w:rsid w:val="003211EB"/>
    <w:rsid w:val="003240CA"/>
    <w:rsid w:val="0032491E"/>
    <w:rsid w:val="00325469"/>
    <w:rsid w:val="00327F8E"/>
    <w:rsid w:val="00330801"/>
    <w:rsid w:val="00330837"/>
    <w:rsid w:val="00331435"/>
    <w:rsid w:val="0033159E"/>
    <w:rsid w:val="00337BAC"/>
    <w:rsid w:val="00363A1C"/>
    <w:rsid w:val="003647B9"/>
    <w:rsid w:val="003660C7"/>
    <w:rsid w:val="00367E30"/>
    <w:rsid w:val="00370C0D"/>
    <w:rsid w:val="0037105B"/>
    <w:rsid w:val="003733D2"/>
    <w:rsid w:val="00391D7B"/>
    <w:rsid w:val="003936F0"/>
    <w:rsid w:val="003970FD"/>
    <w:rsid w:val="003A22B6"/>
    <w:rsid w:val="003A5BE4"/>
    <w:rsid w:val="003B16DC"/>
    <w:rsid w:val="003B26DD"/>
    <w:rsid w:val="003B540C"/>
    <w:rsid w:val="003B70BE"/>
    <w:rsid w:val="003B7B6C"/>
    <w:rsid w:val="003C031D"/>
    <w:rsid w:val="003C1F79"/>
    <w:rsid w:val="003C48C9"/>
    <w:rsid w:val="003D0155"/>
    <w:rsid w:val="003D7D79"/>
    <w:rsid w:val="003E1B47"/>
    <w:rsid w:val="003E50C4"/>
    <w:rsid w:val="003F0F47"/>
    <w:rsid w:val="003F2C32"/>
    <w:rsid w:val="003F3C8B"/>
    <w:rsid w:val="003F4C20"/>
    <w:rsid w:val="003F6BFE"/>
    <w:rsid w:val="00400FDA"/>
    <w:rsid w:val="0040489F"/>
    <w:rsid w:val="00406154"/>
    <w:rsid w:val="00406F0E"/>
    <w:rsid w:val="004106EE"/>
    <w:rsid w:val="00411F37"/>
    <w:rsid w:val="004150CD"/>
    <w:rsid w:val="004211DD"/>
    <w:rsid w:val="0042477A"/>
    <w:rsid w:val="00426778"/>
    <w:rsid w:val="004313E8"/>
    <w:rsid w:val="004418F6"/>
    <w:rsid w:val="00442C1C"/>
    <w:rsid w:val="0044345B"/>
    <w:rsid w:val="0044377B"/>
    <w:rsid w:val="00443EBB"/>
    <w:rsid w:val="004452F7"/>
    <w:rsid w:val="00457843"/>
    <w:rsid w:val="0046295E"/>
    <w:rsid w:val="00462A16"/>
    <w:rsid w:val="00467453"/>
    <w:rsid w:val="00467A3C"/>
    <w:rsid w:val="00474706"/>
    <w:rsid w:val="00483A9F"/>
    <w:rsid w:val="00483C83"/>
    <w:rsid w:val="004872FF"/>
    <w:rsid w:val="00491A9C"/>
    <w:rsid w:val="0049556A"/>
    <w:rsid w:val="00495F75"/>
    <w:rsid w:val="004A0713"/>
    <w:rsid w:val="004A1273"/>
    <w:rsid w:val="004A3C92"/>
    <w:rsid w:val="004A5795"/>
    <w:rsid w:val="004A7200"/>
    <w:rsid w:val="004B39F1"/>
    <w:rsid w:val="004B4064"/>
    <w:rsid w:val="004B74F1"/>
    <w:rsid w:val="004C33B1"/>
    <w:rsid w:val="004C4FA4"/>
    <w:rsid w:val="004D0273"/>
    <w:rsid w:val="004D2725"/>
    <w:rsid w:val="004D2C0A"/>
    <w:rsid w:val="004D54AE"/>
    <w:rsid w:val="004D5D1B"/>
    <w:rsid w:val="004D634B"/>
    <w:rsid w:val="004D6D2A"/>
    <w:rsid w:val="004E2912"/>
    <w:rsid w:val="004E2E58"/>
    <w:rsid w:val="004E2FFF"/>
    <w:rsid w:val="004F0E1F"/>
    <w:rsid w:val="004F2E7D"/>
    <w:rsid w:val="004F4120"/>
    <w:rsid w:val="004F4E64"/>
    <w:rsid w:val="004F67A6"/>
    <w:rsid w:val="0050269B"/>
    <w:rsid w:val="00503DF1"/>
    <w:rsid w:val="00513227"/>
    <w:rsid w:val="00514B70"/>
    <w:rsid w:val="00515492"/>
    <w:rsid w:val="005163EA"/>
    <w:rsid w:val="00522ED3"/>
    <w:rsid w:val="00522F5B"/>
    <w:rsid w:val="00524E97"/>
    <w:rsid w:val="00524ECC"/>
    <w:rsid w:val="0052519A"/>
    <w:rsid w:val="00527549"/>
    <w:rsid w:val="00527A9E"/>
    <w:rsid w:val="00530F0B"/>
    <w:rsid w:val="005311E7"/>
    <w:rsid w:val="00531375"/>
    <w:rsid w:val="00531ABF"/>
    <w:rsid w:val="005341B9"/>
    <w:rsid w:val="00537B62"/>
    <w:rsid w:val="005420D2"/>
    <w:rsid w:val="00543391"/>
    <w:rsid w:val="0054538B"/>
    <w:rsid w:val="00545990"/>
    <w:rsid w:val="0054649D"/>
    <w:rsid w:val="00550C56"/>
    <w:rsid w:val="00556CE1"/>
    <w:rsid w:val="005604EE"/>
    <w:rsid w:val="00561F64"/>
    <w:rsid w:val="005629D5"/>
    <w:rsid w:val="00566981"/>
    <w:rsid w:val="00572B45"/>
    <w:rsid w:val="005754A0"/>
    <w:rsid w:val="00575D28"/>
    <w:rsid w:val="005763B7"/>
    <w:rsid w:val="00577DD8"/>
    <w:rsid w:val="00582B08"/>
    <w:rsid w:val="00582C26"/>
    <w:rsid w:val="005834EE"/>
    <w:rsid w:val="00583664"/>
    <w:rsid w:val="005852B4"/>
    <w:rsid w:val="00594EBC"/>
    <w:rsid w:val="00595A59"/>
    <w:rsid w:val="005963F0"/>
    <w:rsid w:val="00596BAD"/>
    <w:rsid w:val="005A1BE2"/>
    <w:rsid w:val="005A3BC0"/>
    <w:rsid w:val="005A4BD0"/>
    <w:rsid w:val="005A55F1"/>
    <w:rsid w:val="005B0C7E"/>
    <w:rsid w:val="005B6964"/>
    <w:rsid w:val="005B7096"/>
    <w:rsid w:val="005C51FF"/>
    <w:rsid w:val="005D31E8"/>
    <w:rsid w:val="005D4F37"/>
    <w:rsid w:val="005D703E"/>
    <w:rsid w:val="005E2CC8"/>
    <w:rsid w:val="005E3E20"/>
    <w:rsid w:val="005F22AE"/>
    <w:rsid w:val="005F45E0"/>
    <w:rsid w:val="006063A1"/>
    <w:rsid w:val="0060677E"/>
    <w:rsid w:val="00610341"/>
    <w:rsid w:val="006104E0"/>
    <w:rsid w:val="0061170A"/>
    <w:rsid w:val="006119B9"/>
    <w:rsid w:val="00620178"/>
    <w:rsid w:val="00623854"/>
    <w:rsid w:val="0063447E"/>
    <w:rsid w:val="00635F8F"/>
    <w:rsid w:val="00640E8A"/>
    <w:rsid w:val="00644661"/>
    <w:rsid w:val="00652E2B"/>
    <w:rsid w:val="006550FE"/>
    <w:rsid w:val="00657E04"/>
    <w:rsid w:val="00661AA1"/>
    <w:rsid w:val="0066577F"/>
    <w:rsid w:val="00666308"/>
    <w:rsid w:val="006663FC"/>
    <w:rsid w:val="00672242"/>
    <w:rsid w:val="006757DE"/>
    <w:rsid w:val="00677762"/>
    <w:rsid w:val="00681571"/>
    <w:rsid w:val="00684BBC"/>
    <w:rsid w:val="0068747F"/>
    <w:rsid w:val="00692CD6"/>
    <w:rsid w:val="00696097"/>
    <w:rsid w:val="00696FF7"/>
    <w:rsid w:val="006A23AE"/>
    <w:rsid w:val="006A36B9"/>
    <w:rsid w:val="006A4A52"/>
    <w:rsid w:val="006A5030"/>
    <w:rsid w:val="006A5C66"/>
    <w:rsid w:val="006B68EA"/>
    <w:rsid w:val="006D6A44"/>
    <w:rsid w:val="006D7542"/>
    <w:rsid w:val="006D7C4B"/>
    <w:rsid w:val="006E41F5"/>
    <w:rsid w:val="006E5265"/>
    <w:rsid w:val="006F24FE"/>
    <w:rsid w:val="006F2742"/>
    <w:rsid w:val="006F33DC"/>
    <w:rsid w:val="006F35F6"/>
    <w:rsid w:val="006F3FC8"/>
    <w:rsid w:val="006F42C3"/>
    <w:rsid w:val="006F4391"/>
    <w:rsid w:val="00702588"/>
    <w:rsid w:val="00702C3B"/>
    <w:rsid w:val="0071412C"/>
    <w:rsid w:val="00722050"/>
    <w:rsid w:val="007227C3"/>
    <w:rsid w:val="007232AA"/>
    <w:rsid w:val="00723367"/>
    <w:rsid w:val="007233FB"/>
    <w:rsid w:val="00730350"/>
    <w:rsid w:val="0073232E"/>
    <w:rsid w:val="007419F1"/>
    <w:rsid w:val="00743A23"/>
    <w:rsid w:val="007440CC"/>
    <w:rsid w:val="00745E51"/>
    <w:rsid w:val="007500FD"/>
    <w:rsid w:val="0075141B"/>
    <w:rsid w:val="00751D13"/>
    <w:rsid w:val="007543FF"/>
    <w:rsid w:val="0076196B"/>
    <w:rsid w:val="007656C4"/>
    <w:rsid w:val="007716FC"/>
    <w:rsid w:val="007765BD"/>
    <w:rsid w:val="007814D9"/>
    <w:rsid w:val="00782411"/>
    <w:rsid w:val="007831B8"/>
    <w:rsid w:val="00791C56"/>
    <w:rsid w:val="0079254E"/>
    <w:rsid w:val="00792FBE"/>
    <w:rsid w:val="007A115C"/>
    <w:rsid w:val="007A170C"/>
    <w:rsid w:val="007A1FC6"/>
    <w:rsid w:val="007A26DF"/>
    <w:rsid w:val="007A3DC8"/>
    <w:rsid w:val="007A4743"/>
    <w:rsid w:val="007A5CDB"/>
    <w:rsid w:val="007B2123"/>
    <w:rsid w:val="007B2C3A"/>
    <w:rsid w:val="007B2C90"/>
    <w:rsid w:val="007B63A5"/>
    <w:rsid w:val="007C1AAB"/>
    <w:rsid w:val="007C27C6"/>
    <w:rsid w:val="007C3509"/>
    <w:rsid w:val="007C38EA"/>
    <w:rsid w:val="007D2D4B"/>
    <w:rsid w:val="007D3E08"/>
    <w:rsid w:val="007D41F9"/>
    <w:rsid w:val="007D4677"/>
    <w:rsid w:val="007D6A5A"/>
    <w:rsid w:val="007E2BA6"/>
    <w:rsid w:val="007E6422"/>
    <w:rsid w:val="007F182E"/>
    <w:rsid w:val="007F6684"/>
    <w:rsid w:val="0080240A"/>
    <w:rsid w:val="00803F55"/>
    <w:rsid w:val="00804B16"/>
    <w:rsid w:val="00804C84"/>
    <w:rsid w:val="008070EF"/>
    <w:rsid w:val="008111EE"/>
    <w:rsid w:val="00811FE2"/>
    <w:rsid w:val="00815C0E"/>
    <w:rsid w:val="00816A5B"/>
    <w:rsid w:val="0082335A"/>
    <w:rsid w:val="00826D7D"/>
    <w:rsid w:val="008310D4"/>
    <w:rsid w:val="00835C10"/>
    <w:rsid w:val="00836481"/>
    <w:rsid w:val="0083674B"/>
    <w:rsid w:val="008440C6"/>
    <w:rsid w:val="008444E3"/>
    <w:rsid w:val="00847665"/>
    <w:rsid w:val="00850A33"/>
    <w:rsid w:val="00851AB0"/>
    <w:rsid w:val="00852323"/>
    <w:rsid w:val="00857401"/>
    <w:rsid w:val="00857919"/>
    <w:rsid w:val="0086326F"/>
    <w:rsid w:val="008641FB"/>
    <w:rsid w:val="0087136C"/>
    <w:rsid w:val="0087764F"/>
    <w:rsid w:val="008829E8"/>
    <w:rsid w:val="00884D8F"/>
    <w:rsid w:val="00891566"/>
    <w:rsid w:val="00891833"/>
    <w:rsid w:val="008A5ECB"/>
    <w:rsid w:val="008B22E5"/>
    <w:rsid w:val="008B29DA"/>
    <w:rsid w:val="008B49D0"/>
    <w:rsid w:val="008B4B7D"/>
    <w:rsid w:val="008B665D"/>
    <w:rsid w:val="008B713E"/>
    <w:rsid w:val="008C246D"/>
    <w:rsid w:val="008C3C2E"/>
    <w:rsid w:val="008C47D4"/>
    <w:rsid w:val="008D0FD4"/>
    <w:rsid w:val="008D171E"/>
    <w:rsid w:val="008D693F"/>
    <w:rsid w:val="008D6E29"/>
    <w:rsid w:val="008E48DA"/>
    <w:rsid w:val="008F1CFE"/>
    <w:rsid w:val="008F4599"/>
    <w:rsid w:val="008F4798"/>
    <w:rsid w:val="0090228A"/>
    <w:rsid w:val="00903312"/>
    <w:rsid w:val="00903AAC"/>
    <w:rsid w:val="009303D0"/>
    <w:rsid w:val="00931008"/>
    <w:rsid w:val="00935B68"/>
    <w:rsid w:val="00935F0C"/>
    <w:rsid w:val="0093716B"/>
    <w:rsid w:val="009371E4"/>
    <w:rsid w:val="009414E2"/>
    <w:rsid w:val="00941A85"/>
    <w:rsid w:val="00944982"/>
    <w:rsid w:val="00954267"/>
    <w:rsid w:val="00956A78"/>
    <w:rsid w:val="00956AC0"/>
    <w:rsid w:val="009601CD"/>
    <w:rsid w:val="009622BE"/>
    <w:rsid w:val="00964BCB"/>
    <w:rsid w:val="009650D8"/>
    <w:rsid w:val="0096699C"/>
    <w:rsid w:val="009708D6"/>
    <w:rsid w:val="00970B59"/>
    <w:rsid w:val="00972322"/>
    <w:rsid w:val="009728AD"/>
    <w:rsid w:val="009737E7"/>
    <w:rsid w:val="009771C8"/>
    <w:rsid w:val="00983430"/>
    <w:rsid w:val="00987400"/>
    <w:rsid w:val="00990368"/>
    <w:rsid w:val="009964B5"/>
    <w:rsid w:val="009970B6"/>
    <w:rsid w:val="009A0482"/>
    <w:rsid w:val="009A0A44"/>
    <w:rsid w:val="009A3DBB"/>
    <w:rsid w:val="009A4AB5"/>
    <w:rsid w:val="009A5A53"/>
    <w:rsid w:val="009B521D"/>
    <w:rsid w:val="009C0F8A"/>
    <w:rsid w:val="009C53F5"/>
    <w:rsid w:val="009C564B"/>
    <w:rsid w:val="009C6512"/>
    <w:rsid w:val="009C78BC"/>
    <w:rsid w:val="009C7A90"/>
    <w:rsid w:val="009D2686"/>
    <w:rsid w:val="009D491F"/>
    <w:rsid w:val="009D68B4"/>
    <w:rsid w:val="009D6CA6"/>
    <w:rsid w:val="009D7B35"/>
    <w:rsid w:val="009E5B98"/>
    <w:rsid w:val="009E764F"/>
    <w:rsid w:val="009F0EBC"/>
    <w:rsid w:val="009F2F56"/>
    <w:rsid w:val="009F3DE3"/>
    <w:rsid w:val="009F62C3"/>
    <w:rsid w:val="00A006B8"/>
    <w:rsid w:val="00A03688"/>
    <w:rsid w:val="00A11F51"/>
    <w:rsid w:val="00A14EEB"/>
    <w:rsid w:val="00A16A9A"/>
    <w:rsid w:val="00A205B2"/>
    <w:rsid w:val="00A24E9C"/>
    <w:rsid w:val="00A36763"/>
    <w:rsid w:val="00A3710D"/>
    <w:rsid w:val="00A37290"/>
    <w:rsid w:val="00A4086C"/>
    <w:rsid w:val="00A42BF7"/>
    <w:rsid w:val="00A46D0F"/>
    <w:rsid w:val="00A531FD"/>
    <w:rsid w:val="00A55097"/>
    <w:rsid w:val="00A60133"/>
    <w:rsid w:val="00A6068F"/>
    <w:rsid w:val="00A63C05"/>
    <w:rsid w:val="00A63DC5"/>
    <w:rsid w:val="00A71D78"/>
    <w:rsid w:val="00A8320B"/>
    <w:rsid w:val="00A87EC2"/>
    <w:rsid w:val="00A91098"/>
    <w:rsid w:val="00A95D71"/>
    <w:rsid w:val="00A968F8"/>
    <w:rsid w:val="00A9695F"/>
    <w:rsid w:val="00A97C00"/>
    <w:rsid w:val="00A97D6C"/>
    <w:rsid w:val="00AA5603"/>
    <w:rsid w:val="00AA5D5C"/>
    <w:rsid w:val="00AA719C"/>
    <w:rsid w:val="00AB0A8B"/>
    <w:rsid w:val="00AB27C0"/>
    <w:rsid w:val="00AB47F4"/>
    <w:rsid w:val="00AB6F67"/>
    <w:rsid w:val="00AB7568"/>
    <w:rsid w:val="00AB7FE7"/>
    <w:rsid w:val="00AC163B"/>
    <w:rsid w:val="00AC2C29"/>
    <w:rsid w:val="00AC52C5"/>
    <w:rsid w:val="00AC5A3C"/>
    <w:rsid w:val="00AC691D"/>
    <w:rsid w:val="00AD0446"/>
    <w:rsid w:val="00AD20C0"/>
    <w:rsid w:val="00AD56C2"/>
    <w:rsid w:val="00AE194A"/>
    <w:rsid w:val="00AE4334"/>
    <w:rsid w:val="00AF5D70"/>
    <w:rsid w:val="00AF70C0"/>
    <w:rsid w:val="00B00D15"/>
    <w:rsid w:val="00B03710"/>
    <w:rsid w:val="00B04C1E"/>
    <w:rsid w:val="00B06EEE"/>
    <w:rsid w:val="00B07CE4"/>
    <w:rsid w:val="00B1512E"/>
    <w:rsid w:val="00B3175B"/>
    <w:rsid w:val="00B337CC"/>
    <w:rsid w:val="00B358BE"/>
    <w:rsid w:val="00B43CD5"/>
    <w:rsid w:val="00B444D0"/>
    <w:rsid w:val="00B45E27"/>
    <w:rsid w:val="00B46818"/>
    <w:rsid w:val="00B517F9"/>
    <w:rsid w:val="00B540D1"/>
    <w:rsid w:val="00B54DC0"/>
    <w:rsid w:val="00B60AE1"/>
    <w:rsid w:val="00B62744"/>
    <w:rsid w:val="00B6469A"/>
    <w:rsid w:val="00B65AB6"/>
    <w:rsid w:val="00B67DC8"/>
    <w:rsid w:val="00B70ADC"/>
    <w:rsid w:val="00B7338E"/>
    <w:rsid w:val="00B75AF3"/>
    <w:rsid w:val="00B76930"/>
    <w:rsid w:val="00B76A59"/>
    <w:rsid w:val="00B77B57"/>
    <w:rsid w:val="00B844A9"/>
    <w:rsid w:val="00B93F36"/>
    <w:rsid w:val="00B94F53"/>
    <w:rsid w:val="00B96DF5"/>
    <w:rsid w:val="00B97DF4"/>
    <w:rsid w:val="00B97F52"/>
    <w:rsid w:val="00BA1E09"/>
    <w:rsid w:val="00BA5619"/>
    <w:rsid w:val="00BA7BD9"/>
    <w:rsid w:val="00BB1290"/>
    <w:rsid w:val="00BB1AE1"/>
    <w:rsid w:val="00BB2BDB"/>
    <w:rsid w:val="00BC2C88"/>
    <w:rsid w:val="00BC30F1"/>
    <w:rsid w:val="00BC3C37"/>
    <w:rsid w:val="00BD368A"/>
    <w:rsid w:val="00BD573B"/>
    <w:rsid w:val="00BD5E00"/>
    <w:rsid w:val="00BD6FD1"/>
    <w:rsid w:val="00BE0DF3"/>
    <w:rsid w:val="00BE1F7E"/>
    <w:rsid w:val="00BE2FA8"/>
    <w:rsid w:val="00BE31F3"/>
    <w:rsid w:val="00BE423B"/>
    <w:rsid w:val="00BE4E3E"/>
    <w:rsid w:val="00BE5195"/>
    <w:rsid w:val="00BF3269"/>
    <w:rsid w:val="00BF73C1"/>
    <w:rsid w:val="00BF778F"/>
    <w:rsid w:val="00C00B09"/>
    <w:rsid w:val="00C05987"/>
    <w:rsid w:val="00C12AF1"/>
    <w:rsid w:val="00C12B77"/>
    <w:rsid w:val="00C1370B"/>
    <w:rsid w:val="00C1374B"/>
    <w:rsid w:val="00C17AED"/>
    <w:rsid w:val="00C20F79"/>
    <w:rsid w:val="00C244F3"/>
    <w:rsid w:val="00C248D7"/>
    <w:rsid w:val="00C24A73"/>
    <w:rsid w:val="00C35919"/>
    <w:rsid w:val="00C405A9"/>
    <w:rsid w:val="00C418AB"/>
    <w:rsid w:val="00C42C36"/>
    <w:rsid w:val="00C43996"/>
    <w:rsid w:val="00C44F8A"/>
    <w:rsid w:val="00C46D90"/>
    <w:rsid w:val="00C47792"/>
    <w:rsid w:val="00C52DEC"/>
    <w:rsid w:val="00C5780D"/>
    <w:rsid w:val="00C60017"/>
    <w:rsid w:val="00C62165"/>
    <w:rsid w:val="00C66B2F"/>
    <w:rsid w:val="00C67EC2"/>
    <w:rsid w:val="00C821ED"/>
    <w:rsid w:val="00C90241"/>
    <w:rsid w:val="00C9187E"/>
    <w:rsid w:val="00C91D5B"/>
    <w:rsid w:val="00C93F56"/>
    <w:rsid w:val="00C95306"/>
    <w:rsid w:val="00CA1911"/>
    <w:rsid w:val="00CA2736"/>
    <w:rsid w:val="00CA39BD"/>
    <w:rsid w:val="00CA5087"/>
    <w:rsid w:val="00CA5E50"/>
    <w:rsid w:val="00CA7883"/>
    <w:rsid w:val="00CA7B20"/>
    <w:rsid w:val="00CB05C0"/>
    <w:rsid w:val="00CB24E1"/>
    <w:rsid w:val="00CB7683"/>
    <w:rsid w:val="00CC0F70"/>
    <w:rsid w:val="00CC3526"/>
    <w:rsid w:val="00CD0A00"/>
    <w:rsid w:val="00CD227C"/>
    <w:rsid w:val="00CD2566"/>
    <w:rsid w:val="00CD3CD1"/>
    <w:rsid w:val="00CD4565"/>
    <w:rsid w:val="00CD4E8F"/>
    <w:rsid w:val="00CD5CC6"/>
    <w:rsid w:val="00CD614E"/>
    <w:rsid w:val="00CE2B23"/>
    <w:rsid w:val="00CE5FBE"/>
    <w:rsid w:val="00CE69E9"/>
    <w:rsid w:val="00CF1ACE"/>
    <w:rsid w:val="00CF2870"/>
    <w:rsid w:val="00CF3F41"/>
    <w:rsid w:val="00CF6B7D"/>
    <w:rsid w:val="00CF776A"/>
    <w:rsid w:val="00D03572"/>
    <w:rsid w:val="00D06335"/>
    <w:rsid w:val="00D07D0B"/>
    <w:rsid w:val="00D10817"/>
    <w:rsid w:val="00D14845"/>
    <w:rsid w:val="00D148D1"/>
    <w:rsid w:val="00D15237"/>
    <w:rsid w:val="00D22000"/>
    <w:rsid w:val="00D30963"/>
    <w:rsid w:val="00D31532"/>
    <w:rsid w:val="00D3755C"/>
    <w:rsid w:val="00D4189C"/>
    <w:rsid w:val="00D428CA"/>
    <w:rsid w:val="00D4744E"/>
    <w:rsid w:val="00D47526"/>
    <w:rsid w:val="00D502D3"/>
    <w:rsid w:val="00D50E48"/>
    <w:rsid w:val="00D5542D"/>
    <w:rsid w:val="00D61F5A"/>
    <w:rsid w:val="00D626DA"/>
    <w:rsid w:val="00D63BB0"/>
    <w:rsid w:val="00D63C49"/>
    <w:rsid w:val="00D655E4"/>
    <w:rsid w:val="00D657E6"/>
    <w:rsid w:val="00D67E31"/>
    <w:rsid w:val="00D71E72"/>
    <w:rsid w:val="00D71F52"/>
    <w:rsid w:val="00D72AF5"/>
    <w:rsid w:val="00D75934"/>
    <w:rsid w:val="00D80475"/>
    <w:rsid w:val="00D83D70"/>
    <w:rsid w:val="00D852B2"/>
    <w:rsid w:val="00D85391"/>
    <w:rsid w:val="00D876E8"/>
    <w:rsid w:val="00D9056A"/>
    <w:rsid w:val="00D916AC"/>
    <w:rsid w:val="00D91B57"/>
    <w:rsid w:val="00D926E9"/>
    <w:rsid w:val="00D968BF"/>
    <w:rsid w:val="00DA02F1"/>
    <w:rsid w:val="00DA7DA0"/>
    <w:rsid w:val="00DB097B"/>
    <w:rsid w:val="00DB0BD8"/>
    <w:rsid w:val="00DB255F"/>
    <w:rsid w:val="00DB56CA"/>
    <w:rsid w:val="00DB600C"/>
    <w:rsid w:val="00DC1203"/>
    <w:rsid w:val="00DC43A1"/>
    <w:rsid w:val="00DD08ED"/>
    <w:rsid w:val="00DD2892"/>
    <w:rsid w:val="00DD6AF2"/>
    <w:rsid w:val="00DE7630"/>
    <w:rsid w:val="00DF49ED"/>
    <w:rsid w:val="00DF6CFF"/>
    <w:rsid w:val="00DF7AC3"/>
    <w:rsid w:val="00E00214"/>
    <w:rsid w:val="00E06A57"/>
    <w:rsid w:val="00E06ED0"/>
    <w:rsid w:val="00E10E7A"/>
    <w:rsid w:val="00E16557"/>
    <w:rsid w:val="00E175BC"/>
    <w:rsid w:val="00E2127E"/>
    <w:rsid w:val="00E3194C"/>
    <w:rsid w:val="00E3253D"/>
    <w:rsid w:val="00E33B8B"/>
    <w:rsid w:val="00E425E4"/>
    <w:rsid w:val="00E442F8"/>
    <w:rsid w:val="00E44807"/>
    <w:rsid w:val="00E44AD1"/>
    <w:rsid w:val="00E458B1"/>
    <w:rsid w:val="00E472F9"/>
    <w:rsid w:val="00E50D1E"/>
    <w:rsid w:val="00E52D81"/>
    <w:rsid w:val="00E531A9"/>
    <w:rsid w:val="00E62513"/>
    <w:rsid w:val="00E6778F"/>
    <w:rsid w:val="00E70AFF"/>
    <w:rsid w:val="00E73BEE"/>
    <w:rsid w:val="00E7616E"/>
    <w:rsid w:val="00E76AF5"/>
    <w:rsid w:val="00E811E7"/>
    <w:rsid w:val="00E821C1"/>
    <w:rsid w:val="00E8410C"/>
    <w:rsid w:val="00E861BA"/>
    <w:rsid w:val="00E86870"/>
    <w:rsid w:val="00E915EC"/>
    <w:rsid w:val="00E94A94"/>
    <w:rsid w:val="00EA0DDD"/>
    <w:rsid w:val="00EA6CE5"/>
    <w:rsid w:val="00EB1E82"/>
    <w:rsid w:val="00EB25D3"/>
    <w:rsid w:val="00EB4F0E"/>
    <w:rsid w:val="00EC745E"/>
    <w:rsid w:val="00ED13D4"/>
    <w:rsid w:val="00ED4089"/>
    <w:rsid w:val="00ED5428"/>
    <w:rsid w:val="00ED7247"/>
    <w:rsid w:val="00EE075B"/>
    <w:rsid w:val="00EE5D55"/>
    <w:rsid w:val="00EE6490"/>
    <w:rsid w:val="00EE7614"/>
    <w:rsid w:val="00EF380C"/>
    <w:rsid w:val="00EF46FB"/>
    <w:rsid w:val="00EF73B9"/>
    <w:rsid w:val="00F01F4F"/>
    <w:rsid w:val="00F04AAE"/>
    <w:rsid w:val="00F04E76"/>
    <w:rsid w:val="00F05605"/>
    <w:rsid w:val="00F07429"/>
    <w:rsid w:val="00F12527"/>
    <w:rsid w:val="00F16438"/>
    <w:rsid w:val="00F16E52"/>
    <w:rsid w:val="00F20842"/>
    <w:rsid w:val="00F2346A"/>
    <w:rsid w:val="00F3039B"/>
    <w:rsid w:val="00F304F0"/>
    <w:rsid w:val="00F35198"/>
    <w:rsid w:val="00F35D91"/>
    <w:rsid w:val="00F40689"/>
    <w:rsid w:val="00F40D78"/>
    <w:rsid w:val="00F40EE9"/>
    <w:rsid w:val="00F414C6"/>
    <w:rsid w:val="00F41814"/>
    <w:rsid w:val="00F41CCD"/>
    <w:rsid w:val="00F42A98"/>
    <w:rsid w:val="00F46488"/>
    <w:rsid w:val="00F51D1E"/>
    <w:rsid w:val="00F52283"/>
    <w:rsid w:val="00F57033"/>
    <w:rsid w:val="00F647B1"/>
    <w:rsid w:val="00F667DD"/>
    <w:rsid w:val="00F7703F"/>
    <w:rsid w:val="00F84E4A"/>
    <w:rsid w:val="00F87E98"/>
    <w:rsid w:val="00F9440E"/>
    <w:rsid w:val="00FA3BE3"/>
    <w:rsid w:val="00FA5ADD"/>
    <w:rsid w:val="00FB333E"/>
    <w:rsid w:val="00FB3E82"/>
    <w:rsid w:val="00FB602D"/>
    <w:rsid w:val="00FB63BF"/>
    <w:rsid w:val="00FC03FD"/>
    <w:rsid w:val="00FC3081"/>
    <w:rsid w:val="00FC6D5C"/>
    <w:rsid w:val="00FC77C0"/>
    <w:rsid w:val="00FD0A10"/>
    <w:rsid w:val="00FD4352"/>
    <w:rsid w:val="00FD43E3"/>
    <w:rsid w:val="00FE09BE"/>
    <w:rsid w:val="00FE1197"/>
    <w:rsid w:val="00FE259A"/>
    <w:rsid w:val="00FE2EAD"/>
    <w:rsid w:val="00FE4F59"/>
    <w:rsid w:val="00FE54D3"/>
    <w:rsid w:val="00FF1018"/>
    <w:rsid w:val="00FF36DF"/>
    <w:rsid w:val="00FF67AB"/>
    <w:rsid w:val="00FF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line="100" w:lineRule="atLeast"/>
    </w:pPr>
    <w:rPr>
      <w:kern w:val="1"/>
      <w:sz w:val="24"/>
      <w:szCs w:val="24"/>
    </w:rPr>
  </w:style>
  <w:style w:type="paragraph" w:styleId="1">
    <w:name w:val="heading 1"/>
    <w:basedOn w:val="a"/>
    <w:uiPriority w:val="99"/>
    <w:qFormat/>
    <w:pPr>
      <w:keepNext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743A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6A4A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10">
    <w:name w:val="Заголовок 1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color w:val="FF000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3">
    <w:name w:val="Body Text"/>
    <w:basedOn w:val="a"/>
    <w:link w:val="11"/>
    <w:pPr>
      <w:spacing w:after="120"/>
    </w:pPr>
  </w:style>
  <w:style w:type="paragraph" w:styleId="a4">
    <w:name w:val="List"/>
    <w:basedOn w:val="a"/>
    <w:pPr>
      <w:ind w:left="283" w:hanging="283"/>
    </w:pPr>
    <w:rPr>
      <w:rFonts w:cs="Lohit Hind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a"/>
    <w:pPr>
      <w:suppressLineNumbers/>
    </w:pPr>
    <w:rPr>
      <w:rFonts w:cs="Lohit Hindi"/>
    </w:rPr>
  </w:style>
  <w:style w:type="paragraph" w:customStyle="1" w:styleId="NormalWeb">
    <w:name w:val="Normal (Web)"/>
    <w:basedOn w:val="a"/>
    <w:pPr>
      <w:spacing w:before="280" w:after="280"/>
    </w:pPr>
  </w:style>
  <w:style w:type="paragraph" w:styleId="21">
    <w:name w:val="List Bullet 2"/>
    <w:basedOn w:val="a"/>
    <w:pPr>
      <w:ind w:left="566" w:hanging="283"/>
    </w:pPr>
  </w:style>
  <w:style w:type="paragraph" w:customStyle="1" w:styleId="a6">
    <w:name w:val="Прижатый влево"/>
    <w:basedOn w:val="a"/>
    <w:pPr>
      <w:widowControl w:val="0"/>
    </w:pPr>
    <w:rPr>
      <w:rFonts w:ascii="Arial" w:hAnsi="Arial" w:cs="Arial"/>
    </w:rPr>
  </w:style>
  <w:style w:type="paragraph" w:customStyle="1" w:styleId="f000">
    <w:name w:val="f000"/>
    <w:basedOn w:val="a"/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styleId="a7">
    <w:name w:val="header"/>
    <w:basedOn w:val="a"/>
    <w:link w:val="12"/>
    <w:rsid w:val="007D46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D4677"/>
  </w:style>
  <w:style w:type="paragraph" w:styleId="22">
    <w:name w:val="List 2"/>
    <w:basedOn w:val="a"/>
    <w:rsid w:val="0087764F"/>
    <w:pPr>
      <w:suppressAutoHyphens w:val="0"/>
      <w:spacing w:line="240" w:lineRule="auto"/>
      <w:ind w:left="566" w:hanging="283"/>
    </w:pPr>
    <w:rPr>
      <w:kern w:val="0"/>
    </w:rPr>
  </w:style>
  <w:style w:type="paragraph" w:styleId="a9">
    <w:name w:val="Balloon Text"/>
    <w:basedOn w:val="a"/>
    <w:link w:val="aa"/>
    <w:semiHidden/>
    <w:rsid w:val="0087764F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C1370B"/>
    <w:pPr>
      <w:suppressAutoHyphens w:val="0"/>
      <w:spacing w:before="100" w:beforeAutospacing="1" w:after="100" w:afterAutospacing="1" w:line="240" w:lineRule="auto"/>
    </w:pPr>
    <w:rPr>
      <w:kern w:val="0"/>
    </w:rPr>
  </w:style>
  <w:style w:type="paragraph" w:styleId="ac">
    <w:name w:val="footer"/>
    <w:basedOn w:val="a"/>
    <w:link w:val="ad"/>
    <w:uiPriority w:val="99"/>
    <w:rsid w:val="00C1370B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</w:rPr>
  </w:style>
  <w:style w:type="character" w:customStyle="1" w:styleId="ad">
    <w:name w:val="Нижний колонтитул Знак"/>
    <w:link w:val="ac"/>
    <w:uiPriority w:val="99"/>
    <w:rsid w:val="00C1370B"/>
    <w:rPr>
      <w:sz w:val="24"/>
      <w:szCs w:val="24"/>
      <w:lang w:val="ru-RU" w:eastAsia="ru-RU" w:bidi="ar-SA"/>
    </w:rPr>
  </w:style>
  <w:style w:type="paragraph" w:styleId="ae">
    <w:name w:val="Subtitle"/>
    <w:basedOn w:val="a"/>
    <w:next w:val="a"/>
    <w:link w:val="af"/>
    <w:qFormat/>
    <w:rsid w:val="0002489E"/>
    <w:pPr>
      <w:suppressAutoHyphens w:val="0"/>
      <w:spacing w:after="60" w:line="240" w:lineRule="auto"/>
      <w:jc w:val="center"/>
      <w:outlineLvl w:val="1"/>
    </w:pPr>
    <w:rPr>
      <w:rFonts w:ascii="Cambria" w:hAnsi="Cambria"/>
      <w:kern w:val="0"/>
    </w:rPr>
  </w:style>
  <w:style w:type="character" w:customStyle="1" w:styleId="af">
    <w:name w:val="Подзаголовок Знак"/>
    <w:link w:val="ae"/>
    <w:rsid w:val="0002489E"/>
    <w:rPr>
      <w:rFonts w:ascii="Cambria" w:hAnsi="Cambria"/>
      <w:sz w:val="24"/>
      <w:szCs w:val="24"/>
      <w:lang w:val="ru-RU" w:eastAsia="ru-RU" w:bidi="ar-SA"/>
    </w:rPr>
  </w:style>
  <w:style w:type="character" w:styleId="af0">
    <w:name w:val="annotation reference"/>
    <w:rsid w:val="0002489E"/>
    <w:rPr>
      <w:sz w:val="16"/>
      <w:szCs w:val="16"/>
    </w:rPr>
  </w:style>
  <w:style w:type="paragraph" w:styleId="af1">
    <w:name w:val="annotation text"/>
    <w:basedOn w:val="a"/>
    <w:link w:val="af2"/>
    <w:rsid w:val="0002489E"/>
    <w:pPr>
      <w:suppressAutoHyphens w:val="0"/>
      <w:spacing w:line="240" w:lineRule="auto"/>
    </w:pPr>
    <w:rPr>
      <w:kern w:val="0"/>
      <w:sz w:val="20"/>
      <w:szCs w:val="20"/>
    </w:rPr>
  </w:style>
  <w:style w:type="character" w:customStyle="1" w:styleId="af2">
    <w:name w:val="Текст примечания Знак"/>
    <w:link w:val="af1"/>
    <w:rsid w:val="0002489E"/>
    <w:rPr>
      <w:lang w:val="ru-RU" w:eastAsia="ru-RU" w:bidi="ar-SA"/>
    </w:rPr>
  </w:style>
  <w:style w:type="character" w:customStyle="1" w:styleId="11">
    <w:name w:val="Основной текст Знак1"/>
    <w:link w:val="a3"/>
    <w:rsid w:val="009A5A53"/>
    <w:rPr>
      <w:kern w:val="1"/>
      <w:sz w:val="24"/>
      <w:szCs w:val="24"/>
      <w:lang w:val="ru-RU" w:eastAsia="ru-RU" w:bidi="ar-SA"/>
    </w:rPr>
  </w:style>
  <w:style w:type="paragraph" w:customStyle="1" w:styleId="Default">
    <w:name w:val="Default"/>
    <w:rsid w:val="007A17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BodyTextChar">
    <w:name w:val="Body Text Char"/>
    <w:locked/>
    <w:rsid w:val="007A170C"/>
    <w:rPr>
      <w:rFonts w:ascii="Times New Roman" w:hAnsi="Times New Roman" w:cs="Times New Roman"/>
      <w:sz w:val="24"/>
      <w:szCs w:val="24"/>
    </w:rPr>
  </w:style>
  <w:style w:type="character" w:customStyle="1" w:styleId="4">
    <w:name w:val="Знак Знак4"/>
    <w:locked/>
    <w:rsid w:val="007A170C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выноски Знак"/>
    <w:link w:val="a9"/>
    <w:semiHidden/>
    <w:locked/>
    <w:rsid w:val="00DA7DA0"/>
    <w:rPr>
      <w:rFonts w:ascii="Tahoma" w:hAnsi="Tahoma" w:cs="Tahoma"/>
      <w:kern w:val="1"/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B2123"/>
    <w:pPr>
      <w:suppressAutoHyphens w:val="0"/>
      <w:spacing w:before="100" w:beforeAutospacing="1" w:after="100" w:afterAutospacing="1" w:line="240" w:lineRule="auto"/>
    </w:pPr>
    <w:rPr>
      <w:kern w:val="0"/>
    </w:rPr>
  </w:style>
  <w:style w:type="character" w:customStyle="1" w:styleId="12">
    <w:name w:val="Верхний колонтитул Знак1"/>
    <w:link w:val="a7"/>
    <w:locked/>
    <w:rsid w:val="00AB7568"/>
    <w:rPr>
      <w:kern w:val="1"/>
      <w:sz w:val="24"/>
      <w:szCs w:val="24"/>
      <w:lang w:val="ru-RU" w:eastAsia="ru-RU" w:bidi="ar-SA"/>
    </w:rPr>
  </w:style>
  <w:style w:type="character" w:customStyle="1" w:styleId="af3">
    <w:name w:val="Основной текст Знак"/>
    <w:locked/>
    <w:rsid w:val="003A5BE4"/>
    <w:rPr>
      <w:rFonts w:ascii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D2200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uppressAutoHyphens w:val="0"/>
      <w:spacing w:after="240" w:line="240" w:lineRule="auto"/>
      <w:ind w:left="864" w:hanging="288"/>
      <w:jc w:val="both"/>
    </w:pPr>
    <w:rPr>
      <w:kern w:val="0"/>
      <w:sz w:val="28"/>
      <w:szCs w:val="28"/>
    </w:rPr>
  </w:style>
  <w:style w:type="character" w:styleId="af4">
    <w:name w:val="Hyperlink"/>
    <w:rsid w:val="009771C8"/>
    <w:rPr>
      <w:color w:val="0000FF"/>
      <w:u w:val="single"/>
    </w:rPr>
  </w:style>
  <w:style w:type="paragraph" w:styleId="af5">
    <w:name w:val="List Paragraph"/>
    <w:basedOn w:val="a"/>
    <w:qFormat/>
    <w:rsid w:val="00AD0446"/>
    <w:pPr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paragraph" w:styleId="af6">
    <w:name w:val="annotation subject"/>
    <w:basedOn w:val="af1"/>
    <w:next w:val="af1"/>
    <w:rsid w:val="00531375"/>
    <w:rPr>
      <w:b/>
      <w:bCs/>
    </w:rPr>
  </w:style>
  <w:style w:type="paragraph" w:styleId="23">
    <w:name w:val="Body Text 2"/>
    <w:basedOn w:val="a"/>
    <w:link w:val="24"/>
    <w:rsid w:val="000A1F2B"/>
    <w:pPr>
      <w:suppressAutoHyphens w:val="0"/>
      <w:spacing w:line="360" w:lineRule="auto"/>
      <w:jc w:val="center"/>
    </w:pPr>
    <w:rPr>
      <w:b/>
      <w:bCs/>
      <w:kern w:val="0"/>
    </w:rPr>
  </w:style>
  <w:style w:type="character" w:customStyle="1" w:styleId="24">
    <w:name w:val="Основной текст 2 Знак"/>
    <w:link w:val="23"/>
    <w:semiHidden/>
    <w:locked/>
    <w:rsid w:val="000A1F2B"/>
    <w:rPr>
      <w:b/>
      <w:bCs/>
      <w:sz w:val="24"/>
      <w:szCs w:val="24"/>
      <w:lang w:val="ru-RU" w:eastAsia="ru-RU" w:bidi="ar-SA"/>
    </w:rPr>
  </w:style>
  <w:style w:type="paragraph" w:customStyle="1" w:styleId="label">
    <w:name w:val="label"/>
    <w:basedOn w:val="a"/>
    <w:rsid w:val="000A1F2B"/>
    <w:pPr>
      <w:suppressAutoHyphens w:val="0"/>
      <w:spacing w:before="100" w:beforeAutospacing="1" w:after="100" w:afterAutospacing="1" w:line="240" w:lineRule="auto"/>
    </w:pPr>
    <w:rPr>
      <w:kern w:val="0"/>
    </w:rPr>
  </w:style>
  <w:style w:type="character" w:customStyle="1" w:styleId="220">
    <w:name w:val="Знак Знак22"/>
    <w:semiHidden/>
    <w:rsid w:val="006D6A44"/>
    <w:rPr>
      <w:b/>
    </w:rPr>
  </w:style>
  <w:style w:type="character" w:customStyle="1" w:styleId="af7">
    <w:name w:val="Верхний колонтитул Знак"/>
    <w:locked/>
    <w:rsid w:val="005834EE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semiHidden/>
    <w:rsid w:val="00743A23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6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3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1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1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0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2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4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6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2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6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7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2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0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emantic.s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slogics.com/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spu.tula.ru/ivt/old_%20site/umr/inform/lect/lect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slogics.com/ru/software/disk-defra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tru.info" TargetMode="External"/><Relationship Id="rId10" Type="http://schemas.openxmlformats.org/officeDocument/2006/relationships/hyperlink" Target="http://ru.wikipedia.org/wiki/MSConfi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drweb.com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891B-5CAA-4710-8545-1C94C8C5D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8148</Words>
  <Characters>46446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образовательное учреждение </vt:lpstr>
    </vt:vector>
  </TitlesOfParts>
  <Company/>
  <LinksUpToDate>false</LinksUpToDate>
  <CharactersWithSpaces>54486</CharactersWithSpaces>
  <SharedDoc>false</SharedDoc>
  <HLinks>
    <vt:vector size="42" baseType="variant">
      <vt:variant>
        <vt:i4>5177402</vt:i4>
      </vt:variant>
      <vt:variant>
        <vt:i4>18</vt:i4>
      </vt:variant>
      <vt:variant>
        <vt:i4>0</vt:i4>
      </vt:variant>
      <vt:variant>
        <vt:i4>5</vt:i4>
      </vt:variant>
      <vt:variant>
        <vt:lpwstr>http://www.tspu.tula.ru/ivt/old_ site/umr/inform/lect/lect6.htm</vt:lpwstr>
      </vt:variant>
      <vt:variant>
        <vt:lpwstr/>
      </vt:variant>
      <vt:variant>
        <vt:i4>2031623</vt:i4>
      </vt:variant>
      <vt:variant>
        <vt:i4>15</vt:i4>
      </vt:variant>
      <vt:variant>
        <vt:i4>0</vt:i4>
      </vt:variant>
      <vt:variant>
        <vt:i4>5</vt:i4>
      </vt:variant>
      <vt:variant>
        <vt:lpwstr>http://itru.info/</vt:lpwstr>
      </vt:variant>
      <vt:variant>
        <vt:lpwstr/>
      </vt:variant>
      <vt:variant>
        <vt:i4>6488105</vt:i4>
      </vt:variant>
      <vt:variant>
        <vt:i4>12</vt:i4>
      </vt:variant>
      <vt:variant>
        <vt:i4>0</vt:i4>
      </vt:variant>
      <vt:variant>
        <vt:i4>5</vt:i4>
      </vt:variant>
      <vt:variant>
        <vt:lpwstr>http://www.drweb.com/7</vt:lpwstr>
      </vt:variant>
      <vt:variant>
        <vt:lpwstr/>
      </vt:variant>
      <vt:variant>
        <vt:i4>6881328</vt:i4>
      </vt:variant>
      <vt:variant>
        <vt:i4>9</vt:i4>
      </vt:variant>
      <vt:variant>
        <vt:i4>0</vt:i4>
      </vt:variant>
      <vt:variant>
        <vt:i4>5</vt:i4>
      </vt:variant>
      <vt:variant>
        <vt:lpwstr>http://www.semantic.su/</vt:lpwstr>
      </vt:variant>
      <vt:variant>
        <vt:lpwstr/>
      </vt:variant>
      <vt:variant>
        <vt:i4>2031702</vt:i4>
      </vt:variant>
      <vt:variant>
        <vt:i4>6</vt:i4>
      </vt:variant>
      <vt:variant>
        <vt:i4>0</vt:i4>
      </vt:variant>
      <vt:variant>
        <vt:i4>5</vt:i4>
      </vt:variant>
      <vt:variant>
        <vt:lpwstr>http://www.auslogics.com/ru/</vt:lpwstr>
      </vt:variant>
      <vt:variant>
        <vt:lpwstr/>
      </vt:variant>
      <vt:variant>
        <vt:i4>4849672</vt:i4>
      </vt:variant>
      <vt:variant>
        <vt:i4>3</vt:i4>
      </vt:variant>
      <vt:variant>
        <vt:i4>0</vt:i4>
      </vt:variant>
      <vt:variant>
        <vt:i4>5</vt:i4>
      </vt:variant>
      <vt:variant>
        <vt:lpwstr>http://www.auslogics.com/ru/software/disk-defrag/</vt:lpwstr>
      </vt:variant>
      <vt:variant>
        <vt:lpwstr/>
      </vt:variant>
      <vt:variant>
        <vt:i4>65620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http://ru.wikipedia.org/wiki/MSConfig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образовательное учреждение</dc:title>
  <dc:creator>Korobeynikova</dc:creator>
  <cp:lastModifiedBy>user</cp:lastModifiedBy>
  <cp:revision>2</cp:revision>
  <dcterms:created xsi:type="dcterms:W3CDTF">2026-01-19T08:49:00Z</dcterms:created>
  <dcterms:modified xsi:type="dcterms:W3CDTF">2026-01-19T08:49:00Z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IEC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